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6DD" w:rsidRDefault="007746DD" w:rsidP="007746DD">
      <w:pPr>
        <w:pStyle w:val="ab"/>
        <w:jc w:val="center"/>
        <w:rPr>
          <w:rFonts w:ascii="Times New Roman" w:hAnsi="Times New Roman"/>
        </w:rPr>
      </w:pPr>
      <w:r>
        <w:t xml:space="preserve">    </w:t>
      </w:r>
      <w:r>
        <w:rPr>
          <w:rFonts w:ascii="Times New Roman" w:hAnsi="Times New Roman"/>
        </w:rPr>
        <w:t>Комитет по культуре</w:t>
      </w:r>
    </w:p>
    <w:p w:rsidR="007746DD" w:rsidRDefault="007746DD" w:rsidP="007746DD">
      <w:pPr>
        <w:pStyle w:val="ab"/>
        <w:jc w:val="center"/>
        <w:rPr>
          <w:rFonts w:ascii="Times New Roman" w:hAnsi="Times New Roman"/>
        </w:rPr>
      </w:pPr>
      <w:r>
        <w:rPr>
          <w:rFonts w:ascii="Times New Roman" w:hAnsi="Times New Roman"/>
        </w:rPr>
        <w:t>Администрации г. Улан-Удэ</w:t>
      </w:r>
    </w:p>
    <w:p w:rsidR="007746DD" w:rsidRDefault="007746DD" w:rsidP="007746DD">
      <w:pPr>
        <w:pStyle w:val="ab"/>
        <w:jc w:val="center"/>
        <w:rPr>
          <w:rFonts w:ascii="Times New Roman" w:hAnsi="Times New Roman"/>
          <w:sz w:val="24"/>
          <w:szCs w:val="24"/>
        </w:rPr>
      </w:pPr>
      <w:r>
        <w:rPr>
          <w:rFonts w:ascii="Times New Roman" w:hAnsi="Times New Roman"/>
          <w:sz w:val="24"/>
          <w:szCs w:val="24"/>
        </w:rPr>
        <w:t>МУНИЦИПАЛЬНОЕ АВТОНОМНОЕ УЧРЕЖДЕНИЕ</w:t>
      </w:r>
    </w:p>
    <w:p w:rsidR="007746DD" w:rsidRDefault="007746DD" w:rsidP="007746DD">
      <w:pPr>
        <w:pStyle w:val="ab"/>
        <w:jc w:val="center"/>
        <w:rPr>
          <w:rFonts w:ascii="Times New Roman" w:hAnsi="Times New Roman"/>
          <w:b/>
          <w:sz w:val="28"/>
          <w:szCs w:val="28"/>
        </w:rPr>
      </w:pPr>
      <w:r>
        <w:rPr>
          <w:rFonts w:ascii="Times New Roman" w:hAnsi="Times New Roman"/>
          <w:sz w:val="24"/>
          <w:szCs w:val="24"/>
        </w:rPr>
        <w:t xml:space="preserve">ДОПОЛНИТЕЛЬНОГО ОБРАЗОВАНИЯ </w:t>
      </w:r>
      <w:r>
        <w:rPr>
          <w:rFonts w:ascii="Times New Roman" w:hAnsi="Times New Roman"/>
          <w:sz w:val="24"/>
          <w:szCs w:val="24"/>
        </w:rPr>
        <w:br/>
      </w:r>
      <w:r>
        <w:rPr>
          <w:rFonts w:ascii="Times New Roman" w:hAnsi="Times New Roman"/>
          <w:b/>
          <w:sz w:val="28"/>
          <w:szCs w:val="28"/>
        </w:rPr>
        <w:t>ДЕТСКАЯ ШКОЛА ИСКУССТВ № 6 г. Улан-Удэ</w:t>
      </w:r>
    </w:p>
    <w:p w:rsidR="007746DD" w:rsidRDefault="007746DD" w:rsidP="007746DD">
      <w:pPr>
        <w:pStyle w:val="ab"/>
        <w:ind w:left="-284" w:right="-568"/>
        <w:jc w:val="center"/>
        <w:rPr>
          <w:rFonts w:ascii="Times New Roman" w:hAnsi="Times New Roman"/>
          <w:sz w:val="24"/>
          <w:szCs w:val="24"/>
        </w:rPr>
      </w:pPr>
      <w:r>
        <w:rPr>
          <w:rFonts w:ascii="Times New Roman" w:hAnsi="Times New Roman"/>
          <w:b/>
          <w:sz w:val="28"/>
          <w:szCs w:val="28"/>
        </w:rPr>
        <w:t>______________________________________________________________________</w:t>
      </w:r>
    </w:p>
    <w:p w:rsidR="007746DD" w:rsidRDefault="007746DD" w:rsidP="007746DD">
      <w:pPr>
        <w:jc w:val="center"/>
        <w:rPr>
          <w:rFonts w:ascii="Times New Roman" w:hAnsi="Times New Roman" w:cs="Times New Roman"/>
          <w:b/>
          <w:szCs w:val="28"/>
        </w:rPr>
      </w:pPr>
      <w:r>
        <w:rPr>
          <w:rFonts w:ascii="Times New Roman" w:hAnsi="Times New Roman" w:cs="Times New Roman"/>
          <w:b/>
          <w:szCs w:val="28"/>
        </w:rPr>
        <w:t xml:space="preserve">670033, РБ, г. Улан-Удэ, ул. Шумяцкого, 11, тел/факс (3012) 426277 </w:t>
      </w:r>
      <w:r>
        <w:rPr>
          <w:rFonts w:ascii="Times New Roman" w:hAnsi="Times New Roman" w:cs="Times New Roman"/>
          <w:b/>
          <w:szCs w:val="28"/>
          <w:lang w:val="en-US"/>
        </w:rPr>
        <w:t>e</w:t>
      </w:r>
      <w:r>
        <w:rPr>
          <w:rFonts w:ascii="Times New Roman" w:hAnsi="Times New Roman" w:cs="Times New Roman"/>
          <w:b/>
          <w:szCs w:val="28"/>
        </w:rPr>
        <w:t>-</w:t>
      </w:r>
      <w:r>
        <w:rPr>
          <w:rFonts w:ascii="Times New Roman" w:hAnsi="Times New Roman" w:cs="Times New Roman"/>
          <w:b/>
          <w:szCs w:val="28"/>
          <w:lang w:val="en-US"/>
        </w:rPr>
        <w:t>mail</w:t>
      </w:r>
      <w:r>
        <w:rPr>
          <w:rFonts w:ascii="Times New Roman" w:hAnsi="Times New Roman" w:cs="Times New Roman"/>
          <w:b/>
          <w:szCs w:val="28"/>
        </w:rPr>
        <w:t>:</w:t>
      </w:r>
      <w:r>
        <w:rPr>
          <w:rFonts w:ascii="Times New Roman" w:hAnsi="Times New Roman" w:cs="Times New Roman"/>
          <w:b/>
          <w:szCs w:val="28"/>
          <w:lang w:val="en-US"/>
        </w:rPr>
        <w:t>dshi</w:t>
      </w:r>
      <w:r>
        <w:rPr>
          <w:rFonts w:ascii="Times New Roman" w:hAnsi="Times New Roman" w:cs="Times New Roman"/>
          <w:b/>
          <w:szCs w:val="28"/>
        </w:rPr>
        <w:t>6</w:t>
      </w:r>
      <w:r>
        <w:rPr>
          <w:rFonts w:ascii="Times New Roman" w:hAnsi="Times New Roman" w:cs="Times New Roman"/>
          <w:b/>
          <w:szCs w:val="28"/>
          <w:lang w:val="en-US"/>
        </w:rPr>
        <w:t>uu</w:t>
      </w:r>
      <w:r>
        <w:rPr>
          <w:rFonts w:ascii="Times New Roman" w:hAnsi="Times New Roman" w:cs="Times New Roman"/>
          <w:b/>
          <w:szCs w:val="28"/>
        </w:rPr>
        <w:t>@</w:t>
      </w:r>
      <w:r>
        <w:rPr>
          <w:rFonts w:ascii="Times New Roman" w:hAnsi="Times New Roman" w:cs="Times New Roman"/>
          <w:b/>
          <w:szCs w:val="28"/>
          <w:lang w:val="en-US"/>
        </w:rPr>
        <w:t>mail</w:t>
      </w:r>
      <w:r>
        <w:rPr>
          <w:rFonts w:ascii="Times New Roman" w:hAnsi="Times New Roman" w:cs="Times New Roman"/>
          <w:b/>
          <w:szCs w:val="28"/>
        </w:rPr>
        <w:t>.</w:t>
      </w:r>
      <w:r>
        <w:rPr>
          <w:rFonts w:ascii="Times New Roman" w:hAnsi="Times New Roman" w:cs="Times New Roman"/>
          <w:b/>
          <w:szCs w:val="28"/>
          <w:lang w:val="en-US"/>
        </w:rPr>
        <w:t>ru</w:t>
      </w:r>
    </w:p>
    <w:p w:rsidR="007746DD" w:rsidRDefault="007746DD" w:rsidP="007746DD">
      <w:pPr>
        <w:jc w:val="center"/>
      </w:pPr>
    </w:p>
    <w:p w:rsidR="007746DD" w:rsidRDefault="007746DD" w:rsidP="007746DD">
      <w:pPr>
        <w:jc w:val="center"/>
      </w:pPr>
    </w:p>
    <w:p w:rsidR="007746DD" w:rsidRDefault="007746DD" w:rsidP="007746DD">
      <w:pPr>
        <w:jc w:val="center"/>
      </w:pPr>
    </w:p>
    <w:p w:rsidR="007746DD" w:rsidRDefault="007746DD" w:rsidP="007746DD">
      <w:pPr>
        <w:jc w:val="center"/>
      </w:pPr>
    </w:p>
    <w:p w:rsidR="007746DD" w:rsidRDefault="007746DD" w:rsidP="007746DD">
      <w:pPr>
        <w:jc w:val="center"/>
      </w:pPr>
    </w:p>
    <w:p w:rsidR="007746DD" w:rsidRPr="00E9582B" w:rsidRDefault="007746DD" w:rsidP="007746DD">
      <w:pPr>
        <w:jc w:val="center"/>
        <w:rPr>
          <w:rFonts w:ascii="Times New Roman" w:hAnsi="Times New Roman" w:cs="Times New Roman"/>
          <w:b/>
          <w:sz w:val="28"/>
          <w:szCs w:val="28"/>
        </w:rPr>
      </w:pPr>
      <w:r w:rsidRPr="00E9582B">
        <w:rPr>
          <w:rFonts w:ascii="Times New Roman" w:hAnsi="Times New Roman" w:cs="Times New Roman"/>
          <w:b/>
          <w:sz w:val="28"/>
          <w:szCs w:val="28"/>
        </w:rPr>
        <w:t>ДОПОЛНИТЕЛЬНАЯ ОБЩЕРАЗВИВАЮЩАЯ</w:t>
      </w:r>
      <w:r>
        <w:rPr>
          <w:rFonts w:ascii="Times New Roman" w:hAnsi="Times New Roman" w:cs="Times New Roman"/>
          <w:b/>
          <w:sz w:val="28"/>
          <w:szCs w:val="28"/>
        </w:rPr>
        <w:t xml:space="preserve"> ОБЩЕОБРАЗОВАТЕЛЬНАЯ</w:t>
      </w:r>
      <w:r w:rsidRPr="00E9582B">
        <w:rPr>
          <w:rFonts w:ascii="Times New Roman" w:hAnsi="Times New Roman" w:cs="Times New Roman"/>
          <w:b/>
          <w:sz w:val="28"/>
          <w:szCs w:val="28"/>
        </w:rPr>
        <w:br/>
        <w:t>ПРОГРАММА В ОБЛАСТИ</w:t>
      </w:r>
      <w:r w:rsidRPr="00E9582B">
        <w:rPr>
          <w:rFonts w:ascii="Times New Roman" w:hAnsi="Times New Roman" w:cs="Times New Roman"/>
          <w:b/>
          <w:sz w:val="28"/>
          <w:szCs w:val="28"/>
        </w:rPr>
        <w:br/>
        <w:t>ИЗОБРАЗИТЕЛЬНОГО ИСКУССТВА</w:t>
      </w:r>
    </w:p>
    <w:p w:rsidR="007746DD" w:rsidRPr="00E9582B" w:rsidRDefault="007746DD" w:rsidP="007746DD">
      <w:pPr>
        <w:jc w:val="center"/>
        <w:rPr>
          <w:rFonts w:ascii="Times New Roman" w:hAnsi="Times New Roman" w:cs="Times New Roman"/>
          <w:b/>
          <w:sz w:val="28"/>
          <w:szCs w:val="28"/>
        </w:rPr>
      </w:pPr>
    </w:p>
    <w:p w:rsidR="007746DD" w:rsidRPr="00C42C43" w:rsidRDefault="007746DD" w:rsidP="007746DD">
      <w:pPr>
        <w:spacing w:after="0"/>
        <w:jc w:val="center"/>
        <w:rPr>
          <w:rFonts w:ascii="Times New Roman" w:hAnsi="Times New Roman" w:cs="Times New Roman"/>
          <w:b/>
          <w:sz w:val="36"/>
          <w:szCs w:val="36"/>
        </w:rPr>
      </w:pPr>
      <w:r w:rsidRPr="00C42C43">
        <w:rPr>
          <w:rFonts w:ascii="Times New Roman" w:hAnsi="Times New Roman" w:cs="Times New Roman"/>
          <w:b/>
          <w:sz w:val="36"/>
          <w:szCs w:val="36"/>
        </w:rPr>
        <w:t>РАБОЧАЯ ПРОГРАММА</w:t>
      </w:r>
    </w:p>
    <w:p w:rsidR="007746DD" w:rsidRDefault="007746DD" w:rsidP="007746DD">
      <w:pPr>
        <w:spacing w:after="0"/>
        <w:jc w:val="center"/>
        <w:rPr>
          <w:rFonts w:ascii="Times New Roman" w:hAnsi="Times New Roman" w:cs="Times New Roman"/>
          <w:b/>
          <w:sz w:val="32"/>
          <w:szCs w:val="32"/>
        </w:rPr>
      </w:pPr>
      <w:r>
        <w:rPr>
          <w:rFonts w:ascii="Times New Roman" w:hAnsi="Times New Roman" w:cs="Times New Roman"/>
          <w:b/>
          <w:sz w:val="32"/>
          <w:szCs w:val="32"/>
        </w:rPr>
        <w:t>по учебному предмету</w:t>
      </w:r>
    </w:p>
    <w:p w:rsidR="007746DD" w:rsidRDefault="009759AF" w:rsidP="007746DD">
      <w:pPr>
        <w:jc w:val="center"/>
        <w:rPr>
          <w:rFonts w:ascii="Times New Roman" w:hAnsi="Times New Roman" w:cs="Times New Roman"/>
          <w:b/>
          <w:sz w:val="32"/>
          <w:szCs w:val="32"/>
        </w:rPr>
      </w:pPr>
      <w:r>
        <w:rPr>
          <w:rFonts w:ascii="Times New Roman" w:hAnsi="Times New Roman" w:cs="Times New Roman"/>
          <w:b/>
          <w:sz w:val="32"/>
          <w:szCs w:val="32"/>
        </w:rPr>
        <w:t>ПО.01.УП.01. РИСУНОК</w:t>
      </w:r>
    </w:p>
    <w:p w:rsidR="007746DD" w:rsidRDefault="007746DD" w:rsidP="007746DD">
      <w:pPr>
        <w:jc w:val="center"/>
        <w:rPr>
          <w:rFonts w:ascii="Times New Roman" w:hAnsi="Times New Roman" w:cs="Times New Roman"/>
          <w:b/>
          <w:sz w:val="32"/>
          <w:szCs w:val="32"/>
        </w:rPr>
      </w:pPr>
      <w:r>
        <w:rPr>
          <w:rFonts w:ascii="Times New Roman" w:hAnsi="Times New Roman" w:cs="Times New Roman"/>
          <w:b/>
          <w:sz w:val="32"/>
          <w:szCs w:val="32"/>
        </w:rPr>
        <w:t>Срок реализации 4 (5*) года</w:t>
      </w:r>
    </w:p>
    <w:p w:rsidR="007746DD" w:rsidRDefault="007746DD" w:rsidP="007746DD">
      <w:pPr>
        <w:jc w:val="center"/>
        <w:rPr>
          <w:rFonts w:ascii="Times New Roman" w:hAnsi="Times New Roman" w:cs="Times New Roman"/>
          <w:b/>
          <w:sz w:val="32"/>
          <w:szCs w:val="32"/>
        </w:rPr>
      </w:pPr>
    </w:p>
    <w:p w:rsidR="007746DD" w:rsidRDefault="007746DD" w:rsidP="007746DD">
      <w:pPr>
        <w:jc w:val="center"/>
        <w:rPr>
          <w:rFonts w:ascii="Times New Roman" w:hAnsi="Times New Roman" w:cs="Times New Roman"/>
          <w:b/>
          <w:sz w:val="32"/>
          <w:szCs w:val="32"/>
        </w:rPr>
      </w:pPr>
    </w:p>
    <w:p w:rsidR="007746DD" w:rsidRDefault="007746DD" w:rsidP="007746DD">
      <w:pPr>
        <w:jc w:val="center"/>
        <w:rPr>
          <w:rFonts w:ascii="Times New Roman" w:hAnsi="Times New Roman" w:cs="Times New Roman"/>
          <w:b/>
          <w:sz w:val="32"/>
          <w:szCs w:val="32"/>
        </w:rPr>
      </w:pPr>
    </w:p>
    <w:p w:rsidR="007746DD" w:rsidRDefault="007746DD" w:rsidP="007746DD">
      <w:pPr>
        <w:jc w:val="center"/>
        <w:rPr>
          <w:rFonts w:ascii="Times New Roman" w:hAnsi="Times New Roman" w:cs="Times New Roman"/>
          <w:b/>
          <w:sz w:val="32"/>
          <w:szCs w:val="32"/>
        </w:rPr>
      </w:pPr>
    </w:p>
    <w:p w:rsidR="00C768AF" w:rsidRDefault="00C768AF" w:rsidP="007746DD">
      <w:pPr>
        <w:jc w:val="center"/>
        <w:rPr>
          <w:rFonts w:ascii="Times New Roman" w:hAnsi="Times New Roman" w:cs="Times New Roman"/>
          <w:b/>
          <w:sz w:val="32"/>
          <w:szCs w:val="32"/>
        </w:rPr>
      </w:pPr>
    </w:p>
    <w:p w:rsidR="00C768AF" w:rsidRDefault="00C768AF" w:rsidP="007746DD">
      <w:pPr>
        <w:jc w:val="center"/>
        <w:rPr>
          <w:rFonts w:ascii="Times New Roman" w:hAnsi="Times New Roman" w:cs="Times New Roman"/>
          <w:b/>
          <w:sz w:val="32"/>
          <w:szCs w:val="32"/>
        </w:rPr>
      </w:pPr>
    </w:p>
    <w:p w:rsidR="00C768AF" w:rsidRDefault="00C768AF" w:rsidP="007746DD">
      <w:pPr>
        <w:jc w:val="center"/>
        <w:rPr>
          <w:rFonts w:ascii="Times New Roman" w:hAnsi="Times New Roman" w:cs="Times New Roman"/>
          <w:b/>
          <w:sz w:val="32"/>
          <w:szCs w:val="32"/>
        </w:rPr>
      </w:pPr>
    </w:p>
    <w:p w:rsidR="007746DD" w:rsidRDefault="007746DD" w:rsidP="007746DD">
      <w:pPr>
        <w:jc w:val="center"/>
        <w:rPr>
          <w:rFonts w:ascii="Times New Roman" w:hAnsi="Times New Roman" w:cs="Times New Roman"/>
          <w:b/>
          <w:sz w:val="28"/>
          <w:szCs w:val="28"/>
        </w:rPr>
      </w:pPr>
      <w:r w:rsidRPr="0007457B">
        <w:rPr>
          <w:rFonts w:ascii="Times New Roman" w:hAnsi="Times New Roman" w:cs="Times New Roman"/>
          <w:b/>
          <w:sz w:val="28"/>
          <w:szCs w:val="28"/>
        </w:rPr>
        <w:t>Улан-Удэ</w:t>
      </w:r>
      <w:r>
        <w:rPr>
          <w:rFonts w:ascii="Times New Roman" w:hAnsi="Times New Roman" w:cs="Times New Roman"/>
          <w:b/>
          <w:sz w:val="28"/>
          <w:szCs w:val="28"/>
        </w:rPr>
        <w:t>, 2021</w:t>
      </w:r>
    </w:p>
    <w:p w:rsidR="007746DD" w:rsidRDefault="007746DD" w:rsidP="007746DD">
      <w:pPr>
        <w:jc w:val="center"/>
        <w:rPr>
          <w:rFonts w:ascii="Times New Roman" w:hAnsi="Times New Roman" w:cs="Times New Roman"/>
          <w:b/>
          <w:sz w:val="32"/>
          <w:szCs w:val="32"/>
        </w:rPr>
      </w:pPr>
    </w:p>
    <w:p w:rsidR="007746DD" w:rsidRDefault="007746DD" w:rsidP="007746DD">
      <w:pPr>
        <w:jc w:val="center"/>
        <w:rPr>
          <w:rFonts w:ascii="Times New Roman" w:hAnsi="Times New Roman" w:cs="Times New Roman"/>
          <w:b/>
          <w:sz w:val="32"/>
          <w:szCs w:val="32"/>
        </w:rPr>
      </w:pPr>
    </w:p>
    <w:p w:rsidR="007746DD" w:rsidRDefault="007746DD" w:rsidP="007746DD">
      <w:pPr>
        <w:jc w:val="center"/>
        <w:rPr>
          <w:rFonts w:ascii="Times New Roman" w:hAnsi="Times New Roman" w:cs="Times New Roman"/>
          <w:b/>
          <w:sz w:val="32"/>
          <w:szCs w:val="32"/>
        </w:rPr>
      </w:pPr>
    </w:p>
    <w:p w:rsidR="007746DD" w:rsidRDefault="007746DD" w:rsidP="007746DD">
      <w:pPr>
        <w:jc w:val="center"/>
        <w:rPr>
          <w:rFonts w:ascii="Times New Roman" w:hAnsi="Times New Roman" w:cs="Times New Roman"/>
          <w:b/>
          <w:sz w:val="32"/>
          <w:szCs w:val="32"/>
        </w:rPr>
      </w:pPr>
    </w:p>
    <w:p w:rsidR="007746DD" w:rsidRDefault="007746DD" w:rsidP="007746DD">
      <w:pPr>
        <w:jc w:val="center"/>
        <w:rPr>
          <w:rFonts w:ascii="Times New Roman" w:hAnsi="Times New Roman" w:cs="Times New Roman"/>
          <w:b/>
          <w:sz w:val="32"/>
          <w:szCs w:val="32"/>
        </w:rPr>
      </w:pPr>
    </w:p>
    <w:p w:rsidR="007746DD" w:rsidRPr="00BC0FD9" w:rsidRDefault="007746DD" w:rsidP="007746DD">
      <w:pPr>
        <w:jc w:val="center"/>
        <w:rPr>
          <w:rFonts w:ascii="Times New Roman" w:hAnsi="Times New Roman" w:cs="Times New Roman"/>
          <w:b/>
          <w:sz w:val="28"/>
          <w:szCs w:val="28"/>
        </w:rPr>
      </w:pPr>
    </w:p>
    <w:p w:rsidR="007746DD" w:rsidRPr="00C42C43" w:rsidRDefault="007746DD" w:rsidP="007746DD">
      <w:pPr>
        <w:rPr>
          <w:rFonts w:ascii="Times New Roman" w:hAnsi="Times New Roman" w:cs="Times New Roman"/>
          <w:sz w:val="28"/>
          <w:szCs w:val="28"/>
        </w:rPr>
      </w:pPr>
    </w:p>
    <w:p w:rsidR="007746DD" w:rsidRDefault="007746DD" w:rsidP="007746DD">
      <w:pPr>
        <w:pStyle w:val="a3"/>
        <w:spacing w:after="0" w:line="360" w:lineRule="auto"/>
        <w:ind w:right="120"/>
        <w:jc w:val="center"/>
        <w:rPr>
          <w:rStyle w:val="1"/>
          <w:rFonts w:ascii="Times New Roman" w:hAnsi="Times New Roman" w:cs="Times New Roman"/>
          <w:b/>
          <w:color w:val="000000"/>
          <w:sz w:val="28"/>
          <w:szCs w:val="28"/>
        </w:rPr>
      </w:pPr>
    </w:p>
    <w:tbl>
      <w:tblPr>
        <w:tblpPr w:leftFromText="180" w:rightFromText="180" w:vertAnchor="page" w:horzAnchor="margin" w:tblpY="856"/>
        <w:tblW w:w="8931" w:type="dxa"/>
        <w:tblLook w:val="04A0" w:firstRow="1" w:lastRow="0" w:firstColumn="1" w:lastColumn="0" w:noHBand="0" w:noVBand="1"/>
      </w:tblPr>
      <w:tblGrid>
        <w:gridCol w:w="4111"/>
        <w:gridCol w:w="4820"/>
      </w:tblGrid>
      <w:tr w:rsidR="007746DD" w:rsidRPr="009B359C" w:rsidTr="007F2B71">
        <w:tc>
          <w:tcPr>
            <w:tcW w:w="4111" w:type="dxa"/>
            <w:shd w:val="clear" w:color="auto" w:fill="auto"/>
          </w:tcPr>
          <w:p w:rsidR="007746DD" w:rsidRPr="00184D8B" w:rsidRDefault="007746DD" w:rsidP="007F2B71">
            <w:pPr>
              <w:pStyle w:val="a3"/>
              <w:spacing w:after="0"/>
              <w:ind w:right="120"/>
              <w:rPr>
                <w:rStyle w:val="1"/>
                <w:rFonts w:ascii="Times New Roman" w:hAnsi="Times New Roman" w:cs="Times New Roman"/>
                <w:color w:val="000000"/>
                <w:sz w:val="28"/>
                <w:szCs w:val="28"/>
              </w:rPr>
            </w:pPr>
            <w:r w:rsidRPr="00184D8B">
              <w:rPr>
                <w:rStyle w:val="1"/>
                <w:rFonts w:ascii="Times New Roman" w:hAnsi="Times New Roman" w:cs="Times New Roman"/>
                <w:color w:val="000000"/>
                <w:sz w:val="28"/>
                <w:szCs w:val="28"/>
              </w:rPr>
              <w:t xml:space="preserve">«Одобрено» </w:t>
            </w:r>
          </w:p>
          <w:p w:rsidR="007746DD" w:rsidRPr="00184D8B" w:rsidRDefault="007746DD" w:rsidP="007F2B71">
            <w:pPr>
              <w:pStyle w:val="a3"/>
              <w:spacing w:after="0"/>
              <w:ind w:right="120"/>
              <w:rPr>
                <w:rStyle w:val="1"/>
                <w:rFonts w:ascii="Times New Roman" w:hAnsi="Times New Roman" w:cs="Times New Roman"/>
                <w:color w:val="000000"/>
                <w:sz w:val="28"/>
                <w:szCs w:val="28"/>
              </w:rPr>
            </w:pPr>
            <w:r w:rsidRPr="00184D8B">
              <w:rPr>
                <w:rStyle w:val="1"/>
                <w:rFonts w:ascii="Times New Roman" w:hAnsi="Times New Roman" w:cs="Times New Roman"/>
                <w:color w:val="000000"/>
                <w:sz w:val="28"/>
                <w:szCs w:val="28"/>
              </w:rPr>
              <w:t xml:space="preserve">Педагогическим советом </w:t>
            </w:r>
          </w:p>
          <w:p w:rsidR="007746DD" w:rsidRPr="00184D8B" w:rsidRDefault="007746DD" w:rsidP="007F2B71">
            <w:pPr>
              <w:pStyle w:val="a3"/>
              <w:spacing w:after="0"/>
              <w:ind w:right="120"/>
              <w:rPr>
                <w:rStyle w:val="1"/>
                <w:rFonts w:ascii="Times New Roman" w:hAnsi="Times New Roman" w:cs="Times New Roman"/>
                <w:color w:val="000000"/>
                <w:sz w:val="28"/>
                <w:szCs w:val="28"/>
              </w:rPr>
            </w:pPr>
            <w:r w:rsidRPr="00184D8B">
              <w:rPr>
                <w:rStyle w:val="1"/>
                <w:rFonts w:ascii="Times New Roman" w:hAnsi="Times New Roman" w:cs="Times New Roman"/>
                <w:color w:val="000000"/>
                <w:sz w:val="28"/>
                <w:szCs w:val="28"/>
              </w:rPr>
              <w:t>От «30» августа 2021 г.</w:t>
            </w:r>
          </w:p>
          <w:p w:rsidR="007746DD" w:rsidRPr="00184D8B" w:rsidRDefault="007746DD" w:rsidP="007F2B71">
            <w:pPr>
              <w:pStyle w:val="a3"/>
              <w:spacing w:after="0"/>
              <w:ind w:right="120"/>
              <w:rPr>
                <w:rStyle w:val="1"/>
                <w:rFonts w:ascii="Times New Roman" w:hAnsi="Times New Roman" w:cs="Times New Roman"/>
                <w:color w:val="000000"/>
                <w:sz w:val="28"/>
                <w:szCs w:val="28"/>
              </w:rPr>
            </w:pPr>
          </w:p>
          <w:p w:rsidR="007746DD" w:rsidRPr="00184D8B" w:rsidRDefault="007746DD" w:rsidP="007F2B71">
            <w:pPr>
              <w:pStyle w:val="a3"/>
              <w:spacing w:after="0"/>
              <w:ind w:right="120"/>
              <w:rPr>
                <w:rStyle w:val="1"/>
                <w:rFonts w:ascii="Times New Roman" w:hAnsi="Times New Roman" w:cs="Times New Roman"/>
                <w:color w:val="000000"/>
                <w:sz w:val="28"/>
                <w:szCs w:val="28"/>
              </w:rPr>
            </w:pPr>
          </w:p>
          <w:p w:rsidR="007746DD" w:rsidRPr="00184D8B" w:rsidRDefault="007746DD" w:rsidP="007F2B71">
            <w:pPr>
              <w:pStyle w:val="a3"/>
              <w:spacing w:after="0"/>
              <w:ind w:right="120"/>
              <w:rPr>
                <w:rStyle w:val="1"/>
                <w:rFonts w:ascii="Times New Roman" w:hAnsi="Times New Roman" w:cs="Times New Roman"/>
                <w:color w:val="000000"/>
                <w:sz w:val="28"/>
                <w:szCs w:val="28"/>
              </w:rPr>
            </w:pPr>
          </w:p>
          <w:p w:rsidR="007746DD" w:rsidRPr="00184D8B" w:rsidRDefault="007746DD" w:rsidP="007F2B71">
            <w:pPr>
              <w:pStyle w:val="a3"/>
              <w:spacing w:after="0"/>
              <w:ind w:right="120"/>
              <w:rPr>
                <w:rStyle w:val="1"/>
                <w:rFonts w:ascii="Times New Roman" w:hAnsi="Times New Roman" w:cs="Times New Roman"/>
                <w:color w:val="000000"/>
                <w:sz w:val="28"/>
                <w:szCs w:val="28"/>
              </w:rPr>
            </w:pPr>
          </w:p>
          <w:p w:rsidR="007746DD" w:rsidRPr="00184D8B" w:rsidRDefault="007746DD" w:rsidP="007F2B71">
            <w:pPr>
              <w:pStyle w:val="a3"/>
              <w:spacing w:after="0"/>
              <w:ind w:right="120"/>
              <w:rPr>
                <w:rStyle w:val="1"/>
                <w:rFonts w:ascii="Times New Roman" w:hAnsi="Times New Roman" w:cs="Times New Roman"/>
                <w:color w:val="000000"/>
                <w:sz w:val="28"/>
                <w:szCs w:val="28"/>
              </w:rPr>
            </w:pPr>
          </w:p>
          <w:p w:rsidR="007746DD" w:rsidRPr="00184D8B" w:rsidRDefault="007746DD" w:rsidP="007F2B71">
            <w:pPr>
              <w:pStyle w:val="a3"/>
              <w:spacing w:after="0"/>
              <w:ind w:right="120"/>
              <w:rPr>
                <w:rStyle w:val="1"/>
                <w:rFonts w:ascii="Times New Roman" w:hAnsi="Times New Roman" w:cs="Times New Roman"/>
                <w:color w:val="000000"/>
                <w:sz w:val="28"/>
                <w:szCs w:val="28"/>
              </w:rPr>
            </w:pPr>
          </w:p>
          <w:p w:rsidR="007746DD" w:rsidRPr="00184D8B" w:rsidRDefault="007746DD" w:rsidP="007F2B71">
            <w:pPr>
              <w:pStyle w:val="a3"/>
              <w:spacing w:after="0"/>
              <w:ind w:right="120"/>
              <w:rPr>
                <w:rStyle w:val="1"/>
                <w:rFonts w:ascii="Times New Roman" w:hAnsi="Times New Roman" w:cs="Times New Roman"/>
                <w:color w:val="000000"/>
                <w:sz w:val="28"/>
                <w:szCs w:val="28"/>
              </w:rPr>
            </w:pPr>
          </w:p>
        </w:tc>
        <w:tc>
          <w:tcPr>
            <w:tcW w:w="4820" w:type="dxa"/>
            <w:shd w:val="clear" w:color="auto" w:fill="auto"/>
          </w:tcPr>
          <w:p w:rsidR="007746DD" w:rsidRPr="009B359C" w:rsidRDefault="007746DD" w:rsidP="007F2B71">
            <w:pPr>
              <w:spacing w:after="0"/>
              <w:jc w:val="right"/>
              <w:rPr>
                <w:rFonts w:ascii="Times New Roman" w:eastAsia="Times New Roman" w:hAnsi="Times New Roman" w:cs="Times New Roman"/>
                <w:sz w:val="28"/>
                <w:szCs w:val="28"/>
                <w:lang w:eastAsia="ru-RU"/>
              </w:rPr>
            </w:pPr>
            <w:r w:rsidRPr="009B359C">
              <w:rPr>
                <w:rFonts w:ascii="Times New Roman" w:eastAsia="Times New Roman" w:hAnsi="Times New Roman" w:cs="Times New Roman"/>
                <w:sz w:val="28"/>
                <w:szCs w:val="28"/>
                <w:lang w:eastAsia="ru-RU"/>
              </w:rPr>
              <w:t>«Утверждаю»</w:t>
            </w:r>
          </w:p>
          <w:p w:rsidR="007746DD" w:rsidRPr="009B359C" w:rsidRDefault="007746DD" w:rsidP="007F2B71">
            <w:pPr>
              <w:spacing w:after="0"/>
              <w:jc w:val="right"/>
              <w:rPr>
                <w:rFonts w:ascii="Times New Roman" w:eastAsia="Times New Roman" w:hAnsi="Times New Roman" w:cs="Times New Roman"/>
                <w:sz w:val="28"/>
                <w:szCs w:val="28"/>
                <w:lang w:eastAsia="ru-RU"/>
              </w:rPr>
            </w:pPr>
            <w:r w:rsidRPr="009B359C">
              <w:rPr>
                <w:rFonts w:ascii="Times New Roman" w:eastAsia="Times New Roman" w:hAnsi="Times New Roman" w:cs="Times New Roman"/>
                <w:sz w:val="28"/>
                <w:szCs w:val="28"/>
                <w:lang w:eastAsia="ru-RU"/>
              </w:rPr>
              <w:t>Директор МАУ ДО ДШИ №6</w:t>
            </w:r>
          </w:p>
          <w:p w:rsidR="007746DD" w:rsidRPr="009B359C" w:rsidRDefault="007746DD" w:rsidP="007F2B71">
            <w:pPr>
              <w:spacing w:after="0"/>
              <w:jc w:val="right"/>
              <w:rPr>
                <w:rFonts w:ascii="Times New Roman" w:eastAsia="Times New Roman" w:hAnsi="Times New Roman" w:cs="Times New Roman"/>
                <w:sz w:val="28"/>
                <w:szCs w:val="28"/>
                <w:lang w:eastAsia="ru-RU"/>
              </w:rPr>
            </w:pPr>
            <w:r w:rsidRPr="009B359C">
              <w:rPr>
                <w:rFonts w:ascii="Times New Roman" w:eastAsia="Times New Roman" w:hAnsi="Times New Roman" w:cs="Times New Roman"/>
                <w:sz w:val="28"/>
                <w:szCs w:val="28"/>
                <w:lang w:eastAsia="ru-RU"/>
              </w:rPr>
              <w:t>Т.Н. Хепнер</w:t>
            </w:r>
          </w:p>
          <w:p w:rsidR="007746DD" w:rsidRPr="009B359C" w:rsidRDefault="007746DD" w:rsidP="007F2B71">
            <w:pPr>
              <w:spacing w:after="0"/>
              <w:jc w:val="right"/>
              <w:rPr>
                <w:rFonts w:ascii="Times New Roman" w:eastAsia="Times New Roman" w:hAnsi="Times New Roman" w:cs="Times New Roman"/>
                <w:sz w:val="28"/>
                <w:szCs w:val="28"/>
                <w:lang w:eastAsia="ru-RU"/>
              </w:rPr>
            </w:pPr>
            <w:r w:rsidRPr="009B359C">
              <w:rPr>
                <w:rFonts w:ascii="Times New Roman" w:eastAsia="Times New Roman" w:hAnsi="Times New Roman" w:cs="Times New Roman"/>
                <w:sz w:val="28"/>
                <w:szCs w:val="28"/>
                <w:lang w:eastAsia="ru-RU"/>
              </w:rPr>
              <w:t>________________________</w:t>
            </w:r>
          </w:p>
          <w:p w:rsidR="007746DD" w:rsidRPr="008B6FCA" w:rsidRDefault="007746DD" w:rsidP="007F2B71">
            <w:pPr>
              <w:spacing w:after="0"/>
              <w:jc w:val="right"/>
              <w:rPr>
                <w:rFonts w:ascii="Times New Roman" w:eastAsia="Times New Roman" w:hAnsi="Times New Roman" w:cs="Times New Roman"/>
                <w:sz w:val="24"/>
                <w:szCs w:val="24"/>
                <w:lang w:eastAsia="ru-RU"/>
              </w:rPr>
            </w:pPr>
            <w:r w:rsidRPr="009B359C">
              <w:rPr>
                <w:rFonts w:ascii="Times New Roman" w:eastAsia="Times New Roman" w:hAnsi="Times New Roman" w:cs="Times New Roman"/>
                <w:sz w:val="28"/>
                <w:szCs w:val="28"/>
                <w:lang w:eastAsia="ru-RU"/>
              </w:rPr>
              <w:t xml:space="preserve">                        </w:t>
            </w:r>
            <w:r w:rsidRPr="008B6FCA">
              <w:rPr>
                <w:rFonts w:ascii="Times New Roman" w:eastAsia="Times New Roman" w:hAnsi="Times New Roman" w:cs="Times New Roman"/>
                <w:sz w:val="24"/>
                <w:szCs w:val="24"/>
                <w:lang w:eastAsia="ru-RU"/>
              </w:rPr>
              <w:t>(подпись)</w:t>
            </w:r>
          </w:p>
          <w:p w:rsidR="007746DD" w:rsidRPr="009B359C" w:rsidRDefault="007746DD" w:rsidP="007F2B71">
            <w:pPr>
              <w:spacing w:after="0"/>
              <w:jc w:val="right"/>
              <w:rPr>
                <w:rFonts w:ascii="Times New Roman" w:eastAsia="Times New Roman" w:hAnsi="Times New Roman" w:cs="Times New Roman"/>
                <w:sz w:val="28"/>
                <w:szCs w:val="28"/>
                <w:lang w:eastAsia="ru-RU"/>
              </w:rPr>
            </w:pPr>
            <w:r w:rsidRPr="009B359C">
              <w:rPr>
                <w:rFonts w:ascii="Times New Roman" w:eastAsia="Times New Roman" w:hAnsi="Times New Roman" w:cs="Times New Roman"/>
                <w:sz w:val="28"/>
                <w:szCs w:val="28"/>
                <w:lang w:eastAsia="ru-RU"/>
              </w:rPr>
              <w:t>«__»  __________________ 20 ___ г.</w:t>
            </w:r>
          </w:p>
        </w:tc>
      </w:tr>
    </w:tbl>
    <w:p w:rsidR="00BB6C20" w:rsidRDefault="00BB6C20"/>
    <w:p w:rsidR="007746DD" w:rsidRDefault="007746DD"/>
    <w:p w:rsidR="007746DD" w:rsidRDefault="007746DD"/>
    <w:p w:rsidR="007746DD" w:rsidRDefault="007746DD"/>
    <w:p w:rsidR="007746DD" w:rsidRDefault="007746DD"/>
    <w:p w:rsidR="007746DD" w:rsidRDefault="007746DD"/>
    <w:p w:rsidR="00BB6C20" w:rsidRDefault="00BB6C20" w:rsidP="00BB6C20">
      <w:pPr>
        <w:pStyle w:val="a3"/>
        <w:spacing w:after="0" w:line="360" w:lineRule="auto"/>
        <w:ind w:right="120"/>
        <w:jc w:val="center"/>
        <w:rPr>
          <w:rStyle w:val="1"/>
          <w:rFonts w:ascii="Times New Roman" w:hAnsi="Times New Roman" w:cs="Times New Roman"/>
          <w:b/>
          <w:color w:val="000000"/>
          <w:sz w:val="28"/>
          <w:szCs w:val="28"/>
        </w:rPr>
      </w:pPr>
      <w:bookmarkStart w:id="0" w:name="_GoBack"/>
      <w:bookmarkEnd w:id="0"/>
    </w:p>
    <w:p w:rsidR="00BB6C20" w:rsidRDefault="00BB6C20" w:rsidP="00BB6C20">
      <w:pPr>
        <w:pStyle w:val="a3"/>
        <w:shd w:val="clear" w:color="auto" w:fill="auto"/>
        <w:spacing w:after="0" w:line="360" w:lineRule="auto"/>
        <w:ind w:right="120"/>
        <w:rPr>
          <w:rStyle w:val="1"/>
          <w:rFonts w:ascii="Times New Roman" w:hAnsi="Times New Roman" w:cs="Times New Roman"/>
          <w:b/>
          <w:color w:val="000000"/>
          <w:sz w:val="28"/>
          <w:szCs w:val="28"/>
        </w:rPr>
      </w:pPr>
      <w:r>
        <w:rPr>
          <w:rStyle w:val="1"/>
          <w:rFonts w:ascii="Times New Roman" w:hAnsi="Times New Roman" w:cs="Times New Roman"/>
          <w:b/>
          <w:color w:val="000000"/>
          <w:sz w:val="28"/>
          <w:szCs w:val="28"/>
        </w:rPr>
        <w:t xml:space="preserve">Составители:   </w:t>
      </w:r>
    </w:p>
    <w:p w:rsidR="00BB6C20" w:rsidRDefault="00BB6C20" w:rsidP="00BB6C20">
      <w:pPr>
        <w:pStyle w:val="a3"/>
        <w:shd w:val="clear" w:color="auto" w:fill="auto"/>
        <w:spacing w:after="0" w:line="360" w:lineRule="auto"/>
        <w:ind w:right="120"/>
        <w:rPr>
          <w:rStyle w:val="1"/>
          <w:rFonts w:ascii="Times New Roman" w:hAnsi="Times New Roman" w:cs="Times New Roman"/>
          <w:color w:val="000000"/>
          <w:sz w:val="28"/>
          <w:szCs w:val="28"/>
        </w:rPr>
      </w:pPr>
      <w:r>
        <w:rPr>
          <w:rStyle w:val="1"/>
          <w:rFonts w:ascii="Times New Roman" w:hAnsi="Times New Roman" w:cs="Times New Roman"/>
          <w:b/>
          <w:color w:val="000000"/>
          <w:sz w:val="28"/>
          <w:szCs w:val="28"/>
        </w:rPr>
        <w:t>Е.М.Столярова–</w:t>
      </w:r>
      <w:r>
        <w:rPr>
          <w:rStyle w:val="1"/>
          <w:rFonts w:ascii="Times New Roman" w:hAnsi="Times New Roman" w:cs="Times New Roman"/>
          <w:color w:val="000000"/>
          <w:sz w:val="28"/>
          <w:szCs w:val="28"/>
        </w:rPr>
        <w:t>засл.работник культуры РБ, преподаватель по изобразительному искусству</w:t>
      </w:r>
    </w:p>
    <w:p w:rsidR="00BB6C20" w:rsidRDefault="00BB6C20" w:rsidP="00BB6C20">
      <w:pPr>
        <w:pStyle w:val="a3"/>
        <w:shd w:val="clear" w:color="auto" w:fill="auto"/>
        <w:spacing w:after="0" w:line="360" w:lineRule="auto"/>
        <w:ind w:right="120"/>
        <w:rPr>
          <w:rStyle w:val="1"/>
          <w:rFonts w:ascii="Times New Roman" w:hAnsi="Times New Roman" w:cs="Times New Roman"/>
          <w:b/>
          <w:color w:val="000000"/>
          <w:sz w:val="28"/>
          <w:szCs w:val="28"/>
        </w:rPr>
      </w:pPr>
      <w:r>
        <w:rPr>
          <w:rStyle w:val="1"/>
          <w:rFonts w:ascii="Times New Roman" w:hAnsi="Times New Roman" w:cs="Times New Roman"/>
          <w:b/>
          <w:color w:val="000000"/>
          <w:sz w:val="28"/>
          <w:szCs w:val="28"/>
        </w:rPr>
        <w:t xml:space="preserve">Н. П. Новолодская - </w:t>
      </w:r>
      <w:r>
        <w:rPr>
          <w:rStyle w:val="1"/>
          <w:rFonts w:ascii="Times New Roman" w:hAnsi="Times New Roman" w:cs="Times New Roman"/>
          <w:color w:val="000000"/>
          <w:sz w:val="28"/>
          <w:szCs w:val="28"/>
        </w:rPr>
        <w:t>преподаватель по изобразительному искусству</w:t>
      </w:r>
      <w:r>
        <w:rPr>
          <w:rStyle w:val="1"/>
          <w:rFonts w:ascii="Times New Roman" w:hAnsi="Times New Roman" w:cs="Times New Roman"/>
          <w:b/>
          <w:color w:val="000000"/>
          <w:sz w:val="28"/>
          <w:szCs w:val="28"/>
        </w:rPr>
        <w:t xml:space="preserve"> </w:t>
      </w:r>
    </w:p>
    <w:p w:rsidR="00BB6C20" w:rsidRDefault="00BB6C20" w:rsidP="00BB6C20">
      <w:pPr>
        <w:pStyle w:val="a3"/>
        <w:shd w:val="clear" w:color="auto" w:fill="auto"/>
        <w:spacing w:after="0" w:line="360" w:lineRule="auto"/>
        <w:ind w:right="120"/>
        <w:rPr>
          <w:rStyle w:val="1"/>
          <w:rFonts w:ascii="Times New Roman" w:hAnsi="Times New Roman" w:cs="Times New Roman"/>
          <w:color w:val="000000"/>
          <w:sz w:val="28"/>
          <w:szCs w:val="28"/>
        </w:rPr>
      </w:pPr>
      <w:r>
        <w:rPr>
          <w:rStyle w:val="1"/>
          <w:rFonts w:ascii="Times New Roman" w:hAnsi="Times New Roman" w:cs="Times New Roman"/>
          <w:b/>
          <w:color w:val="000000"/>
          <w:sz w:val="28"/>
          <w:szCs w:val="28"/>
        </w:rPr>
        <w:t>Рецензенты:</w:t>
      </w:r>
      <w:r>
        <w:rPr>
          <w:rStyle w:val="1"/>
          <w:rFonts w:ascii="Times New Roman" w:hAnsi="Times New Roman" w:cs="Times New Roman"/>
          <w:color w:val="000000"/>
          <w:sz w:val="28"/>
          <w:szCs w:val="28"/>
        </w:rPr>
        <w:t xml:space="preserve">  </w:t>
      </w:r>
    </w:p>
    <w:p w:rsidR="00004BBF" w:rsidRDefault="00004BBF"/>
    <w:p w:rsidR="00BB6C20" w:rsidRDefault="00BB6C20"/>
    <w:p w:rsidR="00AD2B36" w:rsidRDefault="00AD2B36"/>
    <w:p w:rsidR="007931B9" w:rsidRPr="00ED1696" w:rsidRDefault="007931B9" w:rsidP="00B030F0">
      <w:pPr>
        <w:jc w:val="center"/>
        <w:rPr>
          <w:rFonts w:ascii="Times New Roman" w:hAnsi="Times New Roman" w:cs="Times New Roman"/>
          <w:sz w:val="28"/>
          <w:szCs w:val="28"/>
        </w:rPr>
      </w:pPr>
      <w:r w:rsidRPr="00ED1696">
        <w:rPr>
          <w:rFonts w:ascii="Times New Roman" w:hAnsi="Times New Roman" w:cs="Times New Roman"/>
          <w:b/>
          <w:sz w:val="28"/>
          <w:szCs w:val="28"/>
        </w:rPr>
        <w:t>Структура программы учебного предмета</w:t>
      </w:r>
      <w:r w:rsidRPr="00ED1696">
        <w:rPr>
          <w:rFonts w:ascii="Times New Roman" w:hAnsi="Times New Roman" w:cs="Times New Roman"/>
          <w:sz w:val="28"/>
          <w:szCs w:val="28"/>
        </w:rPr>
        <w:t xml:space="preserve"> </w:t>
      </w:r>
      <w:r w:rsidRPr="00ED1696">
        <w:rPr>
          <w:rFonts w:ascii="Times New Roman" w:hAnsi="Times New Roman" w:cs="Times New Roman"/>
          <w:b/>
          <w:sz w:val="28"/>
          <w:szCs w:val="28"/>
        </w:rPr>
        <w:t>«Рисунок»</w:t>
      </w:r>
    </w:p>
    <w:p w:rsidR="007931B9" w:rsidRPr="00F1016E" w:rsidRDefault="007931B9" w:rsidP="00B030F0">
      <w:pPr>
        <w:jc w:val="center"/>
        <w:rPr>
          <w:rFonts w:ascii="Times New Roman" w:hAnsi="Times New Roman" w:cs="Times New Roman"/>
          <w:b/>
          <w:sz w:val="28"/>
          <w:szCs w:val="28"/>
        </w:rPr>
      </w:pPr>
      <w:r w:rsidRPr="00F1016E">
        <w:rPr>
          <w:rFonts w:ascii="Times New Roman" w:hAnsi="Times New Roman" w:cs="Times New Roman"/>
          <w:b/>
          <w:sz w:val="28"/>
          <w:szCs w:val="28"/>
        </w:rPr>
        <w:t>I. Пояснительная записка</w:t>
      </w:r>
    </w:p>
    <w:p w:rsidR="000E18BE" w:rsidRDefault="007931B9" w:rsidP="007931B9">
      <w:pPr>
        <w:rPr>
          <w:rFonts w:ascii="Times New Roman" w:hAnsi="Times New Roman" w:cs="Times New Roman"/>
          <w:sz w:val="28"/>
          <w:szCs w:val="28"/>
        </w:rPr>
      </w:pPr>
      <w:r w:rsidRPr="00F1016E">
        <w:rPr>
          <w:rFonts w:ascii="Times New Roman" w:hAnsi="Times New Roman" w:cs="Times New Roman"/>
          <w:sz w:val="28"/>
          <w:szCs w:val="28"/>
        </w:rPr>
        <w:t xml:space="preserve">− Характеристика учебного предмета, его место и роль в образовательном процессе;                           </w:t>
      </w:r>
      <w:r w:rsidR="000E18BE">
        <w:rPr>
          <w:rFonts w:ascii="Times New Roman" w:hAnsi="Times New Roman" w:cs="Times New Roman"/>
          <w:sz w:val="28"/>
          <w:szCs w:val="28"/>
        </w:rPr>
        <w:t xml:space="preserve">                               </w:t>
      </w:r>
    </w:p>
    <w:p w:rsidR="007931B9" w:rsidRPr="00F1016E" w:rsidRDefault="007931B9" w:rsidP="007931B9">
      <w:pPr>
        <w:rPr>
          <w:rFonts w:ascii="Times New Roman" w:hAnsi="Times New Roman" w:cs="Times New Roman"/>
          <w:sz w:val="28"/>
          <w:szCs w:val="28"/>
        </w:rPr>
      </w:pPr>
      <w:r w:rsidRPr="00F1016E">
        <w:rPr>
          <w:rFonts w:ascii="Times New Roman" w:hAnsi="Times New Roman" w:cs="Times New Roman"/>
          <w:sz w:val="28"/>
          <w:szCs w:val="28"/>
        </w:rPr>
        <w:t xml:space="preserve">  − Срок реализации учебного предмета;                                                                                                                                                                                                                                                                        − Форма проведения учебных аудиторных занятий;                                                                                                            − Цели и задачи учебного предмета;                                                                                                                               − Обоснование структуры программы учебного предмета;                                                                                            − Методы обучения;                                                                                                                                                                           − Описание материально-технических условий реализации учебного предмета;</w:t>
      </w:r>
    </w:p>
    <w:p w:rsidR="007931B9" w:rsidRPr="00F1016E" w:rsidRDefault="007931B9" w:rsidP="007931B9">
      <w:pPr>
        <w:rPr>
          <w:rFonts w:ascii="Times New Roman" w:hAnsi="Times New Roman" w:cs="Times New Roman"/>
          <w:sz w:val="28"/>
          <w:szCs w:val="28"/>
        </w:rPr>
      </w:pPr>
      <w:r w:rsidRPr="00F1016E">
        <w:rPr>
          <w:rFonts w:ascii="Times New Roman" w:hAnsi="Times New Roman" w:cs="Times New Roman"/>
          <w:sz w:val="28"/>
          <w:szCs w:val="28"/>
        </w:rPr>
        <w:t xml:space="preserve"> </w:t>
      </w:r>
      <w:r w:rsidRPr="00F1016E">
        <w:rPr>
          <w:rFonts w:ascii="Times New Roman" w:hAnsi="Times New Roman" w:cs="Times New Roman"/>
          <w:b/>
          <w:sz w:val="28"/>
          <w:szCs w:val="28"/>
        </w:rPr>
        <w:t xml:space="preserve">II. Содержание учебного предмета                                                                                                                                                  </w:t>
      </w:r>
      <w:r w:rsidRPr="00F1016E">
        <w:rPr>
          <w:rFonts w:ascii="Times New Roman" w:hAnsi="Times New Roman" w:cs="Times New Roman"/>
          <w:sz w:val="28"/>
          <w:szCs w:val="28"/>
        </w:rPr>
        <w:t xml:space="preserve"> − Сведения о затратах учебного времени;                                                                                                                                              − Годовые требования по классам; </w:t>
      </w:r>
    </w:p>
    <w:p w:rsidR="007931B9" w:rsidRPr="00F1016E" w:rsidRDefault="007931B9" w:rsidP="007931B9">
      <w:pPr>
        <w:rPr>
          <w:rFonts w:ascii="Times New Roman" w:hAnsi="Times New Roman" w:cs="Times New Roman"/>
          <w:b/>
          <w:sz w:val="28"/>
          <w:szCs w:val="28"/>
        </w:rPr>
      </w:pPr>
      <w:r w:rsidRPr="00F1016E">
        <w:rPr>
          <w:rFonts w:ascii="Times New Roman" w:hAnsi="Times New Roman" w:cs="Times New Roman"/>
          <w:b/>
          <w:sz w:val="28"/>
          <w:szCs w:val="28"/>
        </w:rPr>
        <w:t>III. Требования к уровню подготовки обучающихся</w:t>
      </w:r>
    </w:p>
    <w:p w:rsidR="007931B9" w:rsidRPr="00F1016E" w:rsidRDefault="007931B9" w:rsidP="007931B9">
      <w:pPr>
        <w:rPr>
          <w:rFonts w:ascii="Times New Roman" w:hAnsi="Times New Roman" w:cs="Times New Roman"/>
          <w:sz w:val="28"/>
          <w:szCs w:val="28"/>
        </w:rPr>
      </w:pPr>
      <w:r w:rsidRPr="00F1016E">
        <w:rPr>
          <w:rFonts w:ascii="Times New Roman" w:hAnsi="Times New Roman" w:cs="Times New Roman"/>
          <w:b/>
          <w:sz w:val="28"/>
          <w:szCs w:val="28"/>
        </w:rPr>
        <w:t xml:space="preserve"> IV. Формы и методы контроля, система оценок                                                                                                                                         </w:t>
      </w:r>
      <w:r w:rsidRPr="00F1016E">
        <w:rPr>
          <w:rFonts w:ascii="Times New Roman" w:hAnsi="Times New Roman" w:cs="Times New Roman"/>
          <w:sz w:val="28"/>
          <w:szCs w:val="28"/>
        </w:rPr>
        <w:t xml:space="preserve"> − Аттестация: цели, виды, форма, содержание;                                                                                                                                     − Критерии оценки;</w:t>
      </w:r>
    </w:p>
    <w:p w:rsidR="007931B9" w:rsidRPr="00F1016E" w:rsidRDefault="007931B9" w:rsidP="007931B9">
      <w:pPr>
        <w:rPr>
          <w:rFonts w:ascii="Times New Roman" w:hAnsi="Times New Roman" w:cs="Times New Roman"/>
          <w:sz w:val="28"/>
          <w:szCs w:val="28"/>
        </w:rPr>
      </w:pPr>
      <w:r w:rsidRPr="00F1016E">
        <w:rPr>
          <w:rFonts w:ascii="Times New Roman" w:hAnsi="Times New Roman" w:cs="Times New Roman"/>
          <w:sz w:val="28"/>
          <w:szCs w:val="28"/>
        </w:rPr>
        <w:t xml:space="preserve"> </w:t>
      </w:r>
      <w:r w:rsidRPr="00F1016E">
        <w:rPr>
          <w:rFonts w:ascii="Times New Roman" w:hAnsi="Times New Roman" w:cs="Times New Roman"/>
          <w:b/>
          <w:sz w:val="28"/>
          <w:szCs w:val="28"/>
        </w:rPr>
        <w:t>V. Методическое обеспечение учебного процесса</w:t>
      </w:r>
      <w:r w:rsidRPr="00F1016E">
        <w:rPr>
          <w:rFonts w:ascii="Times New Roman" w:hAnsi="Times New Roman" w:cs="Times New Roman"/>
          <w:sz w:val="28"/>
          <w:szCs w:val="28"/>
        </w:rPr>
        <w:t xml:space="preserve">                                                                                                                 − Методические рекомендации педагогическим работникам;                                                                                                                    − Рекомендации по организации самостоятельной работы обучающихся; </w:t>
      </w:r>
    </w:p>
    <w:p w:rsidR="007931B9" w:rsidRPr="00F1016E" w:rsidRDefault="007931B9" w:rsidP="007931B9">
      <w:pPr>
        <w:rPr>
          <w:rFonts w:ascii="Times New Roman" w:hAnsi="Times New Roman" w:cs="Times New Roman"/>
          <w:b/>
          <w:sz w:val="28"/>
          <w:szCs w:val="28"/>
        </w:rPr>
      </w:pPr>
      <w:r w:rsidRPr="00F1016E">
        <w:rPr>
          <w:rFonts w:ascii="Times New Roman" w:hAnsi="Times New Roman" w:cs="Times New Roman"/>
          <w:b/>
          <w:sz w:val="28"/>
          <w:szCs w:val="28"/>
        </w:rPr>
        <w:t>VI. Средства обучения</w:t>
      </w:r>
    </w:p>
    <w:p w:rsidR="007931B9" w:rsidRPr="00F1016E" w:rsidRDefault="007931B9" w:rsidP="007931B9">
      <w:pPr>
        <w:rPr>
          <w:rFonts w:ascii="Times New Roman" w:hAnsi="Times New Roman" w:cs="Times New Roman"/>
          <w:sz w:val="28"/>
          <w:szCs w:val="28"/>
        </w:rPr>
      </w:pPr>
      <w:r w:rsidRPr="00F1016E">
        <w:rPr>
          <w:rFonts w:ascii="Times New Roman" w:hAnsi="Times New Roman" w:cs="Times New Roman"/>
          <w:b/>
          <w:sz w:val="28"/>
          <w:szCs w:val="28"/>
        </w:rPr>
        <w:t xml:space="preserve"> VII. Списки рекомендуемой учебной и методической литературы                                                                                             </w:t>
      </w:r>
      <w:r w:rsidRPr="00F1016E">
        <w:rPr>
          <w:rFonts w:ascii="Times New Roman" w:hAnsi="Times New Roman" w:cs="Times New Roman"/>
          <w:sz w:val="28"/>
          <w:szCs w:val="28"/>
        </w:rPr>
        <w:t xml:space="preserve">- Список рекомендуемой методической литературы;                                                                                                                      - Список рекомендуемой учебной литературы; </w:t>
      </w:r>
    </w:p>
    <w:p w:rsidR="007931B9" w:rsidRPr="00F1016E" w:rsidRDefault="007931B9" w:rsidP="007931B9">
      <w:pPr>
        <w:jc w:val="center"/>
        <w:rPr>
          <w:rFonts w:ascii="Times New Roman" w:hAnsi="Times New Roman" w:cs="Times New Roman"/>
          <w:sz w:val="28"/>
          <w:szCs w:val="28"/>
        </w:rPr>
      </w:pPr>
      <w:r w:rsidRPr="00F1016E">
        <w:rPr>
          <w:rFonts w:ascii="Times New Roman" w:hAnsi="Times New Roman" w:cs="Times New Roman"/>
          <w:b/>
          <w:sz w:val="28"/>
          <w:szCs w:val="28"/>
        </w:rPr>
        <w:t>I. Пояснительная записка</w:t>
      </w:r>
    </w:p>
    <w:p w:rsidR="007931B9" w:rsidRPr="00F1016E" w:rsidRDefault="007931B9" w:rsidP="007931B9">
      <w:pPr>
        <w:rPr>
          <w:rFonts w:ascii="Times New Roman" w:hAnsi="Times New Roman" w:cs="Times New Roman"/>
          <w:sz w:val="28"/>
          <w:szCs w:val="28"/>
        </w:rPr>
      </w:pPr>
      <w:r w:rsidRPr="00F1016E">
        <w:rPr>
          <w:rFonts w:ascii="Times New Roman" w:hAnsi="Times New Roman" w:cs="Times New Roman"/>
          <w:sz w:val="28"/>
          <w:szCs w:val="28"/>
        </w:rPr>
        <w:t xml:space="preserve">            </w:t>
      </w:r>
      <w:r w:rsidRPr="00F1016E">
        <w:rPr>
          <w:rFonts w:ascii="Times New Roman" w:hAnsi="Times New Roman" w:cs="Times New Roman"/>
          <w:b/>
          <w:sz w:val="28"/>
          <w:szCs w:val="28"/>
        </w:rPr>
        <w:t>Характеристика учебного предмета, его место и роль в образовательном процессе</w:t>
      </w:r>
      <w:r w:rsidRPr="00F1016E">
        <w:rPr>
          <w:rFonts w:ascii="Times New Roman" w:hAnsi="Times New Roman" w:cs="Times New Roman"/>
          <w:sz w:val="28"/>
          <w:szCs w:val="28"/>
        </w:rPr>
        <w:t xml:space="preserve"> </w:t>
      </w:r>
    </w:p>
    <w:p w:rsidR="007931B9" w:rsidRPr="00F1016E" w:rsidRDefault="007931B9" w:rsidP="007931B9">
      <w:pPr>
        <w:rPr>
          <w:rFonts w:ascii="Times New Roman" w:hAnsi="Times New Roman" w:cs="Times New Roman"/>
          <w:sz w:val="28"/>
          <w:szCs w:val="28"/>
        </w:rPr>
      </w:pPr>
      <w:r w:rsidRPr="00F1016E">
        <w:rPr>
          <w:rFonts w:ascii="Times New Roman" w:hAnsi="Times New Roman" w:cs="Times New Roman"/>
          <w:sz w:val="28"/>
          <w:szCs w:val="28"/>
        </w:rPr>
        <w:lastRenderedPageBreak/>
        <w:t>Программа учебного предмета «Рисунок»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изобразительного искусства в детских школах искусств.</w:t>
      </w:r>
    </w:p>
    <w:p w:rsidR="007931B9" w:rsidRPr="00F1016E" w:rsidRDefault="007931B9" w:rsidP="007931B9">
      <w:pPr>
        <w:rPr>
          <w:rFonts w:ascii="Times New Roman" w:hAnsi="Times New Roman" w:cs="Times New Roman"/>
          <w:sz w:val="28"/>
          <w:szCs w:val="28"/>
        </w:rPr>
      </w:pPr>
      <w:r w:rsidRPr="00F1016E">
        <w:rPr>
          <w:rFonts w:ascii="Times New Roman" w:hAnsi="Times New Roman" w:cs="Times New Roman"/>
          <w:sz w:val="28"/>
          <w:szCs w:val="28"/>
        </w:rPr>
        <w:t xml:space="preserve">         Содержание программы отвечает целям и задачам, указанным в федеральных государственных требованиях. Программа строится на раскрытии нескольких ключевых тем. Содержание тем постепенно усложняется с каждым годом обучения. Программа нацелена на формирование у учащихся знаний, умений, навыков в реалистичной передаче натуры посредством рисунка. </w:t>
      </w:r>
    </w:p>
    <w:p w:rsidR="00916FB8" w:rsidRPr="00F1016E" w:rsidRDefault="00916FB8">
      <w:pPr>
        <w:rPr>
          <w:rFonts w:ascii="Times New Roman" w:hAnsi="Times New Roman" w:cs="Times New Roman"/>
          <w:sz w:val="28"/>
          <w:szCs w:val="28"/>
        </w:rPr>
      </w:pPr>
      <w:r w:rsidRPr="00F1016E">
        <w:rPr>
          <w:rFonts w:ascii="Times New Roman" w:hAnsi="Times New Roman" w:cs="Times New Roman"/>
          <w:sz w:val="28"/>
          <w:szCs w:val="28"/>
        </w:rPr>
        <w:t xml:space="preserve">           </w:t>
      </w:r>
      <w:r w:rsidR="007931B9" w:rsidRPr="00F1016E">
        <w:rPr>
          <w:rFonts w:ascii="Times New Roman" w:hAnsi="Times New Roman" w:cs="Times New Roman"/>
          <w:sz w:val="28"/>
          <w:szCs w:val="28"/>
        </w:rPr>
        <w:t xml:space="preserve">Рисунок – основа изобразительного искусства, всех его видов. В системе художественного образования рисунок является основополагающим учебным предметом. В образовательном процессе учебные предметы «Рисунок», «Живопись» и «Композиция станковая» дополняют друг друга, изучаются взаимосвязано, что способствует целостному восприятию предметного мира обучающимися. </w:t>
      </w:r>
    </w:p>
    <w:p w:rsidR="00916FB8" w:rsidRPr="00F1016E" w:rsidRDefault="00916FB8">
      <w:pPr>
        <w:rPr>
          <w:rFonts w:ascii="Times New Roman" w:hAnsi="Times New Roman" w:cs="Times New Roman"/>
          <w:sz w:val="28"/>
          <w:szCs w:val="28"/>
        </w:rPr>
      </w:pPr>
      <w:r w:rsidRPr="00F1016E">
        <w:rPr>
          <w:rFonts w:ascii="Times New Roman" w:hAnsi="Times New Roman" w:cs="Times New Roman"/>
          <w:sz w:val="28"/>
          <w:szCs w:val="28"/>
        </w:rPr>
        <w:t xml:space="preserve">         </w:t>
      </w:r>
      <w:r w:rsidR="007931B9" w:rsidRPr="00F1016E">
        <w:rPr>
          <w:rFonts w:ascii="Times New Roman" w:hAnsi="Times New Roman" w:cs="Times New Roman"/>
          <w:sz w:val="28"/>
          <w:szCs w:val="28"/>
        </w:rPr>
        <w:t>Учебный предмет «Рисунок» – это определенная система обучения и воспитания, система планомерного изложения знаний и последовательного развития умений и навыков.</w:t>
      </w:r>
      <w:r w:rsidRPr="00F1016E">
        <w:rPr>
          <w:rFonts w:ascii="Times New Roman" w:hAnsi="Times New Roman" w:cs="Times New Roman"/>
          <w:sz w:val="28"/>
          <w:szCs w:val="28"/>
        </w:rPr>
        <w:t xml:space="preserve"> </w:t>
      </w:r>
    </w:p>
    <w:p w:rsidR="00916FB8" w:rsidRPr="00F1016E" w:rsidRDefault="00916FB8">
      <w:pPr>
        <w:rPr>
          <w:rFonts w:ascii="Times New Roman" w:hAnsi="Times New Roman" w:cs="Times New Roman"/>
          <w:b/>
          <w:sz w:val="28"/>
          <w:szCs w:val="28"/>
        </w:rPr>
      </w:pPr>
      <w:r w:rsidRPr="00F1016E">
        <w:rPr>
          <w:rFonts w:ascii="Times New Roman" w:hAnsi="Times New Roman" w:cs="Times New Roman"/>
          <w:sz w:val="28"/>
          <w:szCs w:val="28"/>
        </w:rPr>
        <w:t xml:space="preserve">          </w:t>
      </w:r>
      <w:r w:rsidR="007931B9" w:rsidRPr="00F1016E">
        <w:rPr>
          <w:rFonts w:ascii="Times New Roman" w:hAnsi="Times New Roman" w:cs="Times New Roman"/>
          <w:sz w:val="28"/>
          <w:szCs w:val="28"/>
        </w:rPr>
        <w:t xml:space="preserve"> Программа по рисунку включает целый ряд теоретических и практических заданий. Эти задания помогают познать и осмыслить окружающий мир, понять закономерность строения форм природы и овладеть навыками графического изображения</w:t>
      </w:r>
      <w:r w:rsidR="007931B9" w:rsidRPr="00F1016E">
        <w:rPr>
          <w:rFonts w:ascii="Times New Roman" w:hAnsi="Times New Roman" w:cs="Times New Roman"/>
          <w:b/>
          <w:sz w:val="28"/>
          <w:szCs w:val="28"/>
        </w:rPr>
        <w:t>.</w:t>
      </w:r>
    </w:p>
    <w:p w:rsidR="00916FB8" w:rsidRPr="00F1016E" w:rsidRDefault="007931B9" w:rsidP="00B030F0">
      <w:pPr>
        <w:jc w:val="center"/>
        <w:rPr>
          <w:rFonts w:ascii="Times New Roman" w:hAnsi="Times New Roman" w:cs="Times New Roman"/>
          <w:b/>
          <w:sz w:val="28"/>
          <w:szCs w:val="28"/>
        </w:rPr>
      </w:pPr>
      <w:r w:rsidRPr="00F1016E">
        <w:rPr>
          <w:rFonts w:ascii="Times New Roman" w:hAnsi="Times New Roman" w:cs="Times New Roman"/>
          <w:b/>
          <w:sz w:val="28"/>
          <w:szCs w:val="28"/>
        </w:rPr>
        <w:t>Срок реализации учебного предмета</w:t>
      </w:r>
    </w:p>
    <w:p w:rsidR="00916FB8" w:rsidRPr="00F1016E" w:rsidRDefault="00916FB8">
      <w:pPr>
        <w:rPr>
          <w:rFonts w:ascii="Times New Roman" w:hAnsi="Times New Roman" w:cs="Times New Roman"/>
          <w:b/>
          <w:sz w:val="28"/>
          <w:szCs w:val="28"/>
        </w:rPr>
      </w:pPr>
      <w:r w:rsidRPr="00F1016E">
        <w:rPr>
          <w:rFonts w:ascii="Times New Roman" w:hAnsi="Times New Roman" w:cs="Times New Roman"/>
          <w:b/>
          <w:sz w:val="28"/>
          <w:szCs w:val="28"/>
        </w:rPr>
        <w:t xml:space="preserve">    </w:t>
      </w:r>
      <w:r w:rsidR="007931B9" w:rsidRPr="00F1016E">
        <w:rPr>
          <w:rFonts w:ascii="Times New Roman" w:hAnsi="Times New Roman" w:cs="Times New Roman"/>
          <w:sz w:val="28"/>
          <w:szCs w:val="28"/>
        </w:rPr>
        <w:t xml:space="preserve"> При реализации программы учебного предмета «Рисунок» продолжительность уч</w:t>
      </w:r>
      <w:r w:rsidR="00AC0FA1" w:rsidRPr="00F1016E">
        <w:rPr>
          <w:rFonts w:ascii="Times New Roman" w:hAnsi="Times New Roman" w:cs="Times New Roman"/>
          <w:sz w:val="28"/>
          <w:szCs w:val="28"/>
        </w:rPr>
        <w:t xml:space="preserve">ебных занятий с первого по четвёртый </w:t>
      </w:r>
      <w:r w:rsidR="007931B9" w:rsidRPr="00F1016E">
        <w:rPr>
          <w:rFonts w:ascii="Times New Roman" w:hAnsi="Times New Roman" w:cs="Times New Roman"/>
          <w:sz w:val="28"/>
          <w:szCs w:val="28"/>
        </w:rPr>
        <w:t xml:space="preserve"> класс</w:t>
      </w:r>
      <w:r w:rsidRPr="00F1016E">
        <w:rPr>
          <w:rFonts w:ascii="Times New Roman" w:hAnsi="Times New Roman" w:cs="Times New Roman"/>
          <w:sz w:val="28"/>
          <w:szCs w:val="28"/>
        </w:rPr>
        <w:t>ы составляет 33 недели в год</w:t>
      </w:r>
      <w:r w:rsidRPr="00F1016E">
        <w:rPr>
          <w:rFonts w:ascii="Times New Roman" w:hAnsi="Times New Roman" w:cs="Times New Roman"/>
          <w:b/>
          <w:sz w:val="28"/>
          <w:szCs w:val="28"/>
        </w:rPr>
        <w:t xml:space="preserve">. </w:t>
      </w:r>
    </w:p>
    <w:p w:rsidR="00A524FF" w:rsidRPr="00F1016E" w:rsidRDefault="00916FB8">
      <w:pPr>
        <w:rPr>
          <w:rFonts w:ascii="Times New Roman" w:hAnsi="Times New Roman" w:cs="Times New Roman"/>
          <w:sz w:val="28"/>
          <w:szCs w:val="28"/>
        </w:rPr>
      </w:pPr>
      <w:r w:rsidRPr="00F1016E">
        <w:rPr>
          <w:rFonts w:ascii="Times New Roman" w:hAnsi="Times New Roman" w:cs="Times New Roman"/>
          <w:sz w:val="28"/>
          <w:szCs w:val="28"/>
        </w:rPr>
        <w:t xml:space="preserve">        </w:t>
      </w:r>
      <w:r w:rsidR="007931B9" w:rsidRPr="00F1016E">
        <w:rPr>
          <w:rFonts w:ascii="Times New Roman" w:hAnsi="Times New Roman" w:cs="Times New Roman"/>
          <w:sz w:val="28"/>
          <w:szCs w:val="28"/>
        </w:rPr>
        <w:t>Рекомендуемый объем учебных занятий в неделю по учебному предмет</w:t>
      </w:r>
      <w:r w:rsidRPr="00F1016E">
        <w:rPr>
          <w:rFonts w:ascii="Times New Roman" w:hAnsi="Times New Roman" w:cs="Times New Roman"/>
          <w:sz w:val="28"/>
          <w:szCs w:val="28"/>
        </w:rPr>
        <w:t>у «Рисунок» со сроком обучения 4 года</w:t>
      </w:r>
      <w:r w:rsidR="007931B9" w:rsidRPr="00F1016E">
        <w:rPr>
          <w:rFonts w:ascii="Times New Roman" w:hAnsi="Times New Roman" w:cs="Times New Roman"/>
          <w:sz w:val="28"/>
          <w:szCs w:val="28"/>
        </w:rPr>
        <w:t>: аудиторные занятия:</w:t>
      </w:r>
      <w:r w:rsidR="00AC0FA1" w:rsidRPr="00F1016E">
        <w:rPr>
          <w:rFonts w:ascii="Times New Roman" w:hAnsi="Times New Roman" w:cs="Times New Roman"/>
          <w:sz w:val="28"/>
          <w:szCs w:val="28"/>
        </w:rPr>
        <w:t xml:space="preserve"> </w:t>
      </w:r>
      <w:r w:rsidR="00A524FF" w:rsidRPr="00F1016E">
        <w:rPr>
          <w:rFonts w:ascii="Times New Roman" w:hAnsi="Times New Roman" w:cs="Times New Roman"/>
          <w:sz w:val="28"/>
          <w:szCs w:val="28"/>
        </w:rPr>
        <w:t xml:space="preserve">1 - 4классы – по 1 часу в неделю.                                                                                                                                                                                            </w:t>
      </w:r>
      <w:r w:rsidR="00AC0FA1" w:rsidRPr="00F1016E">
        <w:rPr>
          <w:rFonts w:ascii="Times New Roman" w:hAnsi="Times New Roman" w:cs="Times New Roman"/>
          <w:sz w:val="28"/>
          <w:szCs w:val="28"/>
        </w:rPr>
        <w:t xml:space="preserve">                                                                                                                             </w:t>
      </w:r>
      <w:r w:rsidR="00A524FF" w:rsidRPr="00F1016E">
        <w:rPr>
          <w:rFonts w:ascii="Times New Roman" w:hAnsi="Times New Roman" w:cs="Times New Roman"/>
          <w:sz w:val="28"/>
          <w:szCs w:val="28"/>
        </w:rPr>
        <w:t xml:space="preserve">   </w:t>
      </w:r>
      <w:r w:rsidR="007931B9" w:rsidRPr="00F1016E">
        <w:rPr>
          <w:rFonts w:ascii="Times New Roman" w:hAnsi="Times New Roman" w:cs="Times New Roman"/>
          <w:sz w:val="28"/>
          <w:szCs w:val="28"/>
        </w:rPr>
        <w:t xml:space="preserve">Самостоятельная (внеаудиторная) работа может быть использована на выполнение домашнего задания детьми, посещение ими учреждений </w:t>
      </w:r>
      <w:r w:rsidR="007931B9" w:rsidRPr="00F1016E">
        <w:rPr>
          <w:rFonts w:ascii="Times New Roman" w:hAnsi="Times New Roman" w:cs="Times New Roman"/>
          <w:sz w:val="28"/>
          <w:szCs w:val="28"/>
        </w:rPr>
        <w:lastRenderedPageBreak/>
        <w:t>культуры (выставок, галерей, музеев и т. д.), участие детей в творческих мероприятиях, конкурсах и культурно-просветительской деятельности образовательного учреждения.</w:t>
      </w:r>
    </w:p>
    <w:p w:rsidR="00A524FF" w:rsidRPr="00F1016E" w:rsidRDefault="007931B9" w:rsidP="00B030F0">
      <w:pPr>
        <w:jc w:val="center"/>
        <w:rPr>
          <w:rFonts w:ascii="Times New Roman" w:hAnsi="Times New Roman" w:cs="Times New Roman"/>
          <w:b/>
          <w:sz w:val="28"/>
          <w:szCs w:val="28"/>
        </w:rPr>
      </w:pPr>
      <w:r w:rsidRPr="00F1016E">
        <w:rPr>
          <w:rFonts w:ascii="Times New Roman" w:hAnsi="Times New Roman" w:cs="Times New Roman"/>
          <w:b/>
          <w:sz w:val="28"/>
          <w:szCs w:val="28"/>
        </w:rPr>
        <w:t>Форма проведения учебных занятий</w:t>
      </w:r>
    </w:p>
    <w:p w:rsidR="00C048AC"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xml:space="preserve"> Занятия проводятся в групповой форме, числе</w:t>
      </w:r>
      <w:r w:rsidR="00A524FF" w:rsidRPr="00F1016E">
        <w:rPr>
          <w:rFonts w:ascii="Times New Roman" w:hAnsi="Times New Roman" w:cs="Times New Roman"/>
          <w:sz w:val="28"/>
          <w:szCs w:val="28"/>
        </w:rPr>
        <w:t>нность учащихся в группе – от 8 до 10</w:t>
      </w:r>
      <w:r w:rsidRPr="00F1016E">
        <w:rPr>
          <w:rFonts w:ascii="Times New Roman" w:hAnsi="Times New Roman" w:cs="Times New Roman"/>
          <w:sz w:val="28"/>
          <w:szCs w:val="28"/>
        </w:rPr>
        <w:t xml:space="preserve"> человек. </w:t>
      </w:r>
      <w:r w:rsidR="00C048AC" w:rsidRPr="00F1016E">
        <w:rPr>
          <w:rFonts w:ascii="Times New Roman" w:hAnsi="Times New Roman" w:cs="Times New Roman"/>
          <w:sz w:val="28"/>
          <w:szCs w:val="28"/>
        </w:rPr>
        <w:t xml:space="preserve">    </w:t>
      </w:r>
      <w:r w:rsidRPr="00F1016E">
        <w:rPr>
          <w:rFonts w:ascii="Times New Roman" w:hAnsi="Times New Roman" w:cs="Times New Roman"/>
          <w:sz w:val="28"/>
          <w:szCs w:val="28"/>
        </w:rPr>
        <w:t>Форма занятий позволяет преподавателю построить процесс обучения в соответствии с принципами дифференцированного и индивидуального подходов. Продолжительность занятия составляет 40 минут.</w:t>
      </w:r>
    </w:p>
    <w:p w:rsidR="00C048AC" w:rsidRPr="00F1016E" w:rsidRDefault="00C048AC">
      <w:pPr>
        <w:rPr>
          <w:rFonts w:ascii="Times New Roman" w:hAnsi="Times New Roman" w:cs="Times New Roman"/>
          <w:sz w:val="28"/>
          <w:szCs w:val="28"/>
        </w:rPr>
      </w:pPr>
      <w:r w:rsidRPr="00F1016E">
        <w:rPr>
          <w:rFonts w:ascii="Times New Roman" w:hAnsi="Times New Roman" w:cs="Times New Roman"/>
          <w:sz w:val="28"/>
          <w:szCs w:val="28"/>
        </w:rPr>
        <w:t xml:space="preserve">       </w:t>
      </w:r>
      <w:r w:rsidR="007931B9" w:rsidRPr="00F1016E">
        <w:rPr>
          <w:rFonts w:ascii="Times New Roman" w:hAnsi="Times New Roman" w:cs="Times New Roman"/>
          <w:sz w:val="28"/>
          <w:szCs w:val="28"/>
        </w:rPr>
        <w:t xml:space="preserve"> По заявлению родителя (законного представителя) учащегося в случаях, указанных в «положении о формах получения д</w:t>
      </w:r>
      <w:r w:rsidRPr="00F1016E">
        <w:rPr>
          <w:rFonts w:ascii="Times New Roman" w:hAnsi="Times New Roman" w:cs="Times New Roman"/>
          <w:sz w:val="28"/>
          <w:szCs w:val="28"/>
        </w:rPr>
        <w:t>ополнительного образования в МАУ ДО «</w:t>
      </w:r>
      <w:r w:rsidR="007931B9" w:rsidRPr="00F1016E">
        <w:rPr>
          <w:rFonts w:ascii="Times New Roman" w:hAnsi="Times New Roman" w:cs="Times New Roman"/>
          <w:sz w:val="28"/>
          <w:szCs w:val="28"/>
        </w:rPr>
        <w:t>ДШИ», возможно осуществление аудиторных занятий дистанционно.</w:t>
      </w:r>
    </w:p>
    <w:p w:rsidR="00C048AC" w:rsidRPr="00F1016E" w:rsidRDefault="007931B9" w:rsidP="00B030F0">
      <w:pPr>
        <w:jc w:val="center"/>
        <w:rPr>
          <w:rFonts w:ascii="Times New Roman" w:hAnsi="Times New Roman" w:cs="Times New Roman"/>
          <w:b/>
          <w:sz w:val="28"/>
          <w:szCs w:val="28"/>
        </w:rPr>
      </w:pPr>
      <w:r w:rsidRPr="00F1016E">
        <w:rPr>
          <w:rFonts w:ascii="Times New Roman" w:hAnsi="Times New Roman" w:cs="Times New Roman"/>
          <w:b/>
          <w:sz w:val="28"/>
          <w:szCs w:val="28"/>
        </w:rPr>
        <w:t>Цели и задачи учебного предмета</w:t>
      </w:r>
    </w:p>
    <w:p w:rsidR="00C048AC" w:rsidRPr="00F1016E" w:rsidRDefault="00C048AC">
      <w:pPr>
        <w:rPr>
          <w:rFonts w:ascii="Times New Roman" w:hAnsi="Times New Roman" w:cs="Times New Roman"/>
          <w:sz w:val="28"/>
          <w:szCs w:val="28"/>
        </w:rPr>
      </w:pPr>
      <w:r w:rsidRPr="00F1016E">
        <w:rPr>
          <w:rFonts w:ascii="Times New Roman" w:hAnsi="Times New Roman" w:cs="Times New Roman"/>
          <w:b/>
          <w:sz w:val="28"/>
          <w:szCs w:val="28"/>
        </w:rPr>
        <w:t xml:space="preserve">         </w:t>
      </w:r>
      <w:r w:rsidR="007931B9" w:rsidRPr="00F1016E">
        <w:rPr>
          <w:rFonts w:ascii="Times New Roman" w:hAnsi="Times New Roman" w:cs="Times New Roman"/>
          <w:b/>
          <w:sz w:val="28"/>
          <w:szCs w:val="28"/>
        </w:rPr>
        <w:t xml:space="preserve"> Цели</w:t>
      </w:r>
      <w:r w:rsidR="007931B9" w:rsidRPr="00F1016E">
        <w:rPr>
          <w:rFonts w:ascii="Times New Roman" w:hAnsi="Times New Roman" w:cs="Times New Roman"/>
          <w:sz w:val="28"/>
          <w:szCs w:val="28"/>
        </w:rPr>
        <w:t>: Художественно-эстетическое развитие личности ребенка, раскрытие творческого потенциала, приобретение в процессе освоения программы художественно-исполнительских и теоретических знаний, умений и навыков по учебному предмету, а также подготовка одаренных детей к поступлению в образовательные учреждения, реализующие развивающие образовательные программы в области изобразительного искусства</w:t>
      </w:r>
      <w:r w:rsidRPr="00F1016E">
        <w:rPr>
          <w:rFonts w:ascii="Times New Roman" w:hAnsi="Times New Roman" w:cs="Times New Roman"/>
          <w:sz w:val="28"/>
          <w:szCs w:val="28"/>
        </w:rPr>
        <w:t>.</w:t>
      </w:r>
    </w:p>
    <w:p w:rsidR="003471EC" w:rsidRPr="00F1016E" w:rsidRDefault="00C048AC">
      <w:pPr>
        <w:rPr>
          <w:rFonts w:ascii="Times New Roman" w:hAnsi="Times New Roman" w:cs="Times New Roman"/>
          <w:sz w:val="28"/>
          <w:szCs w:val="28"/>
        </w:rPr>
      </w:pPr>
      <w:r w:rsidRPr="00F1016E">
        <w:rPr>
          <w:rFonts w:ascii="Times New Roman" w:hAnsi="Times New Roman" w:cs="Times New Roman"/>
          <w:b/>
          <w:sz w:val="28"/>
          <w:szCs w:val="28"/>
        </w:rPr>
        <w:t xml:space="preserve">           </w:t>
      </w:r>
      <w:r w:rsidR="007931B9" w:rsidRPr="00F1016E">
        <w:rPr>
          <w:rFonts w:ascii="Times New Roman" w:hAnsi="Times New Roman" w:cs="Times New Roman"/>
          <w:b/>
          <w:sz w:val="28"/>
          <w:szCs w:val="28"/>
        </w:rPr>
        <w:t>Задачи</w:t>
      </w:r>
      <w:r w:rsidR="007931B9" w:rsidRPr="00F1016E">
        <w:rPr>
          <w:rFonts w:ascii="Times New Roman" w:hAnsi="Times New Roman" w:cs="Times New Roman"/>
          <w:sz w:val="28"/>
          <w:szCs w:val="28"/>
        </w:rPr>
        <w:t>: освоение терминологии предмета «Рисунок»;</w:t>
      </w:r>
      <w:r w:rsidRPr="00F1016E">
        <w:rPr>
          <w:rFonts w:ascii="Times New Roman" w:hAnsi="Times New Roman" w:cs="Times New Roman"/>
          <w:sz w:val="28"/>
          <w:szCs w:val="28"/>
        </w:rPr>
        <w:t xml:space="preserve">                                                                                               -</w:t>
      </w:r>
      <w:r w:rsidR="007931B9" w:rsidRPr="00F1016E">
        <w:rPr>
          <w:rFonts w:ascii="Times New Roman" w:hAnsi="Times New Roman" w:cs="Times New Roman"/>
          <w:sz w:val="28"/>
          <w:szCs w:val="28"/>
        </w:rPr>
        <w:t xml:space="preserve"> приобретение умений грамотно изображать графическими средствами с натуры и по памяти предметы окружающего мира;</w:t>
      </w:r>
      <w:r w:rsidRPr="00F1016E">
        <w:rPr>
          <w:rFonts w:ascii="Times New Roman" w:hAnsi="Times New Roman" w:cs="Times New Roman"/>
          <w:sz w:val="28"/>
          <w:szCs w:val="28"/>
        </w:rPr>
        <w:t xml:space="preserve">                                                                                                                                                -</w:t>
      </w:r>
      <w:r w:rsidR="007931B9" w:rsidRPr="00F1016E">
        <w:rPr>
          <w:rFonts w:ascii="Times New Roman" w:hAnsi="Times New Roman" w:cs="Times New Roman"/>
          <w:sz w:val="28"/>
          <w:szCs w:val="28"/>
        </w:rPr>
        <w:t xml:space="preserve"> формирование умения создавать художественный образ в рисунке на основе решения технических и творческих задач; </w:t>
      </w:r>
      <w:r w:rsidRPr="00F1016E">
        <w:rPr>
          <w:rFonts w:ascii="Times New Roman" w:hAnsi="Times New Roman" w:cs="Times New Roman"/>
          <w:sz w:val="28"/>
          <w:szCs w:val="28"/>
        </w:rPr>
        <w:t xml:space="preserve">                                                                                                                                                                                 -</w:t>
      </w:r>
      <w:r w:rsidR="007931B9" w:rsidRPr="00F1016E">
        <w:rPr>
          <w:rFonts w:ascii="Times New Roman" w:hAnsi="Times New Roman" w:cs="Times New Roman"/>
          <w:sz w:val="28"/>
          <w:szCs w:val="28"/>
        </w:rPr>
        <w:t xml:space="preserve">приобретение навыков работы с подготовительными материалами: набросками, зарисовками, </w:t>
      </w:r>
      <w:r w:rsidR="003471EC" w:rsidRPr="00F1016E">
        <w:rPr>
          <w:rFonts w:ascii="Times New Roman" w:hAnsi="Times New Roman" w:cs="Times New Roman"/>
          <w:sz w:val="28"/>
          <w:szCs w:val="28"/>
        </w:rPr>
        <w:t xml:space="preserve">эскизами;                                                                                                                                                                                           </w:t>
      </w:r>
      <w:r w:rsidR="007931B9" w:rsidRPr="00F1016E">
        <w:rPr>
          <w:rFonts w:ascii="Times New Roman" w:hAnsi="Times New Roman" w:cs="Times New Roman"/>
          <w:sz w:val="28"/>
          <w:szCs w:val="28"/>
        </w:rPr>
        <w:t xml:space="preserve"> </w:t>
      </w:r>
      <w:r w:rsidR="003471EC" w:rsidRPr="00F1016E">
        <w:rPr>
          <w:rFonts w:ascii="Times New Roman" w:hAnsi="Times New Roman" w:cs="Times New Roman"/>
          <w:sz w:val="28"/>
          <w:szCs w:val="28"/>
        </w:rPr>
        <w:t>-</w:t>
      </w:r>
      <w:r w:rsidR="007931B9" w:rsidRPr="00F1016E">
        <w:rPr>
          <w:rFonts w:ascii="Times New Roman" w:hAnsi="Times New Roman" w:cs="Times New Roman"/>
          <w:sz w:val="28"/>
          <w:szCs w:val="28"/>
        </w:rPr>
        <w:t>формирование навыков передачи объема и формы, четкой конструкции предметов, передачи их материальности, фактуры с выявлением планов, на которых они расположены.</w:t>
      </w:r>
    </w:p>
    <w:p w:rsidR="003471EC" w:rsidRPr="00F1016E" w:rsidRDefault="007931B9" w:rsidP="00C268FB">
      <w:pPr>
        <w:jc w:val="center"/>
        <w:rPr>
          <w:rFonts w:ascii="Times New Roman" w:hAnsi="Times New Roman" w:cs="Times New Roman"/>
          <w:b/>
          <w:sz w:val="28"/>
          <w:szCs w:val="28"/>
        </w:rPr>
      </w:pPr>
      <w:r w:rsidRPr="00F1016E">
        <w:rPr>
          <w:rFonts w:ascii="Times New Roman" w:hAnsi="Times New Roman" w:cs="Times New Roman"/>
          <w:b/>
          <w:sz w:val="28"/>
          <w:szCs w:val="28"/>
        </w:rPr>
        <w:t>Обоснование структуры программы</w:t>
      </w:r>
    </w:p>
    <w:p w:rsidR="003471EC" w:rsidRPr="00F1016E" w:rsidRDefault="003471EC">
      <w:pPr>
        <w:rPr>
          <w:rFonts w:ascii="Times New Roman" w:hAnsi="Times New Roman" w:cs="Times New Roman"/>
          <w:sz w:val="28"/>
          <w:szCs w:val="28"/>
        </w:rPr>
      </w:pPr>
      <w:r w:rsidRPr="00F1016E">
        <w:rPr>
          <w:rFonts w:ascii="Times New Roman" w:hAnsi="Times New Roman" w:cs="Times New Roman"/>
          <w:b/>
          <w:sz w:val="28"/>
          <w:szCs w:val="28"/>
        </w:rPr>
        <w:lastRenderedPageBreak/>
        <w:t xml:space="preserve">        </w:t>
      </w:r>
      <w:r w:rsidR="007931B9" w:rsidRPr="00F1016E">
        <w:rPr>
          <w:rFonts w:ascii="Times New Roman" w:hAnsi="Times New Roman" w:cs="Times New Roman"/>
          <w:sz w:val="28"/>
          <w:szCs w:val="28"/>
        </w:rPr>
        <w:t xml:space="preserve"> Развивающая общеобразовательная программа в области изобразительного искусства, отражает все аспекты работы преподавателя с учеником. Программа содержит следующие разделы: </w:t>
      </w:r>
    </w:p>
    <w:p w:rsidR="003471EC"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xml:space="preserve">• сведения о затратах учебного времени, предусмотренного на освоение учебного предмета; </w:t>
      </w:r>
    </w:p>
    <w:p w:rsidR="003471EC"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xml:space="preserve">• распределение учебного материала по годам обучения; </w:t>
      </w:r>
    </w:p>
    <w:p w:rsidR="003471EC"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описание дидактических единиц учебного предмета;</w:t>
      </w:r>
    </w:p>
    <w:p w:rsidR="003471EC"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требования к уровню подготовки обучающихся;</w:t>
      </w:r>
    </w:p>
    <w:p w:rsidR="003471EC"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xml:space="preserve"> • формы и методы контроля, система оценок;</w:t>
      </w:r>
    </w:p>
    <w:p w:rsidR="003471EC"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xml:space="preserve"> • методическое обеспечение учебного процесса.</w:t>
      </w:r>
    </w:p>
    <w:p w:rsidR="003471EC" w:rsidRPr="00F1016E" w:rsidRDefault="003471EC">
      <w:pPr>
        <w:rPr>
          <w:rFonts w:ascii="Times New Roman" w:hAnsi="Times New Roman" w:cs="Times New Roman"/>
          <w:b/>
          <w:sz w:val="28"/>
          <w:szCs w:val="28"/>
        </w:rPr>
      </w:pPr>
      <w:r w:rsidRPr="00F1016E">
        <w:rPr>
          <w:rFonts w:ascii="Times New Roman" w:hAnsi="Times New Roman" w:cs="Times New Roman"/>
          <w:sz w:val="28"/>
          <w:szCs w:val="28"/>
        </w:rPr>
        <w:t xml:space="preserve">          </w:t>
      </w:r>
      <w:r w:rsidR="007931B9" w:rsidRPr="00F1016E">
        <w:rPr>
          <w:rFonts w:ascii="Times New Roman" w:hAnsi="Times New Roman" w:cs="Times New Roman"/>
          <w:sz w:val="28"/>
          <w:szCs w:val="28"/>
        </w:rPr>
        <w:t xml:space="preserve"> В соответствии с данными направлениями строится основной раздел программы «Содержание учебного предмета</w:t>
      </w:r>
      <w:r w:rsidR="007931B9" w:rsidRPr="00F1016E">
        <w:rPr>
          <w:rFonts w:ascii="Times New Roman" w:hAnsi="Times New Roman" w:cs="Times New Roman"/>
          <w:b/>
          <w:sz w:val="28"/>
          <w:szCs w:val="28"/>
        </w:rPr>
        <w:t>».</w:t>
      </w:r>
    </w:p>
    <w:p w:rsidR="003471EC" w:rsidRPr="00F1016E" w:rsidRDefault="007931B9" w:rsidP="00C268FB">
      <w:pPr>
        <w:jc w:val="center"/>
        <w:rPr>
          <w:rFonts w:ascii="Times New Roman" w:hAnsi="Times New Roman" w:cs="Times New Roman"/>
          <w:b/>
          <w:sz w:val="28"/>
          <w:szCs w:val="28"/>
        </w:rPr>
      </w:pPr>
      <w:r w:rsidRPr="00F1016E">
        <w:rPr>
          <w:rFonts w:ascii="Times New Roman" w:hAnsi="Times New Roman" w:cs="Times New Roman"/>
          <w:b/>
          <w:sz w:val="28"/>
          <w:szCs w:val="28"/>
        </w:rPr>
        <w:t>Методы обучения</w:t>
      </w:r>
    </w:p>
    <w:p w:rsidR="003471EC"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xml:space="preserve"> Для достижения поставленной цели и реализации задач предмета используются следующие методы обучения:</w:t>
      </w:r>
    </w:p>
    <w:p w:rsidR="003471EC"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словесный (объяснение, беседа, рассказ);</w:t>
      </w:r>
    </w:p>
    <w:p w:rsidR="003471EC"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xml:space="preserve"> • наглядный (показ, наблюдение, демонстрация приемов работы);</w:t>
      </w:r>
    </w:p>
    <w:p w:rsidR="003471EC"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xml:space="preserve"> • практический;</w:t>
      </w:r>
    </w:p>
    <w:p w:rsidR="00C268FB" w:rsidRPr="00F1016E" w:rsidRDefault="007931B9">
      <w:pPr>
        <w:rPr>
          <w:rFonts w:ascii="Times New Roman" w:hAnsi="Times New Roman" w:cs="Times New Roman"/>
          <w:sz w:val="28"/>
          <w:szCs w:val="28"/>
        </w:rPr>
      </w:pPr>
      <w:r w:rsidRPr="00F1016E">
        <w:rPr>
          <w:rFonts w:ascii="Times New Roman" w:hAnsi="Times New Roman" w:cs="Times New Roman"/>
          <w:sz w:val="28"/>
          <w:szCs w:val="28"/>
        </w:rPr>
        <w:t>• эмоциональный (подбор ассоциаций, образов, художественные впечатления). являются наиболее продуктивными при реализации поставленных целей</w:t>
      </w:r>
      <w:r w:rsidR="00C268FB" w:rsidRPr="00F1016E">
        <w:rPr>
          <w:rFonts w:ascii="Times New Roman" w:hAnsi="Times New Roman" w:cs="Times New Roman"/>
          <w:sz w:val="28"/>
          <w:szCs w:val="28"/>
        </w:rPr>
        <w:t>.</w:t>
      </w:r>
      <w:r w:rsidRPr="00F1016E">
        <w:rPr>
          <w:rFonts w:ascii="Times New Roman" w:hAnsi="Times New Roman" w:cs="Times New Roman"/>
          <w:sz w:val="28"/>
          <w:szCs w:val="28"/>
        </w:rPr>
        <w:t xml:space="preserve"> </w:t>
      </w:r>
    </w:p>
    <w:p w:rsidR="00AD2B36" w:rsidRPr="00F1016E" w:rsidRDefault="00C268FB">
      <w:pPr>
        <w:rPr>
          <w:rFonts w:ascii="Times New Roman" w:hAnsi="Times New Roman" w:cs="Times New Roman"/>
          <w:sz w:val="28"/>
          <w:szCs w:val="28"/>
        </w:rPr>
      </w:pPr>
      <w:r w:rsidRPr="00F1016E">
        <w:rPr>
          <w:rFonts w:ascii="Times New Roman" w:hAnsi="Times New Roman" w:cs="Times New Roman"/>
          <w:sz w:val="28"/>
          <w:szCs w:val="28"/>
        </w:rPr>
        <w:t xml:space="preserve">           Предложенные методы работы в рамках развивающей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w:t>
      </w:r>
    </w:p>
    <w:p w:rsidR="00DC5865" w:rsidRPr="00F1016E" w:rsidRDefault="00DC5865" w:rsidP="00DC5865">
      <w:pPr>
        <w:jc w:val="center"/>
        <w:rPr>
          <w:rFonts w:ascii="Times New Roman" w:hAnsi="Times New Roman" w:cs="Times New Roman"/>
          <w:b/>
          <w:sz w:val="28"/>
          <w:szCs w:val="28"/>
        </w:rPr>
      </w:pPr>
      <w:r w:rsidRPr="00F1016E">
        <w:rPr>
          <w:rFonts w:ascii="Times New Roman" w:hAnsi="Times New Roman" w:cs="Times New Roman"/>
          <w:b/>
          <w:sz w:val="28"/>
          <w:szCs w:val="28"/>
        </w:rPr>
        <w:t>Описание материально-технических условий реализации учебного предмета</w:t>
      </w:r>
    </w:p>
    <w:p w:rsidR="00F1016E" w:rsidRDefault="00DC5865">
      <w:pPr>
        <w:rPr>
          <w:rFonts w:ascii="Times New Roman" w:hAnsi="Times New Roman" w:cs="Times New Roman"/>
          <w:sz w:val="28"/>
          <w:szCs w:val="28"/>
        </w:rPr>
      </w:pPr>
      <w:r w:rsidRPr="00F1016E">
        <w:rPr>
          <w:rFonts w:ascii="Times New Roman" w:hAnsi="Times New Roman" w:cs="Times New Roman"/>
          <w:sz w:val="28"/>
          <w:szCs w:val="28"/>
        </w:rPr>
        <w:t xml:space="preserve">         </w:t>
      </w:r>
    </w:p>
    <w:p w:rsidR="00DC5865" w:rsidRPr="00F1016E" w:rsidRDefault="00DC5865">
      <w:pPr>
        <w:rPr>
          <w:rFonts w:ascii="Times New Roman" w:hAnsi="Times New Roman" w:cs="Times New Roman"/>
          <w:sz w:val="28"/>
          <w:szCs w:val="28"/>
        </w:rPr>
      </w:pPr>
      <w:r w:rsidRPr="00F1016E">
        <w:rPr>
          <w:rFonts w:ascii="Times New Roman" w:hAnsi="Times New Roman" w:cs="Times New Roman"/>
          <w:sz w:val="28"/>
          <w:szCs w:val="28"/>
        </w:rPr>
        <w:lastRenderedPageBreak/>
        <w:t xml:space="preserve">  Каждый обучающийся обеспечивается доступом к библиотечным фондам и фондам аудио и видеозаписей школьной библиотеки. Во время самостоятельной работы обучающиеся могут пользоваться Интернетом с целью изучения дополнительного материала по учебным заданиям.   Библиотечный фонд укомплектовывается печатными и электронными изданиями основной и дополнительной учебной и учебно-методической литературы по изобразительному искусству, истории мировой культуры, художественными альбомами. Мастерская по рисунку должна быть оснащена мольбертами, подиумами, софитами, компьютером, интерактивной доской.</w:t>
      </w:r>
    </w:p>
    <w:p w:rsidR="00F1016E" w:rsidRPr="00F1016E" w:rsidRDefault="00F1016E" w:rsidP="00F1016E">
      <w:pPr>
        <w:jc w:val="center"/>
        <w:rPr>
          <w:rFonts w:ascii="Times New Roman" w:hAnsi="Times New Roman" w:cs="Times New Roman"/>
          <w:sz w:val="28"/>
          <w:szCs w:val="28"/>
        </w:rPr>
      </w:pPr>
      <w:r w:rsidRPr="00F1016E">
        <w:rPr>
          <w:rFonts w:ascii="Times New Roman" w:hAnsi="Times New Roman" w:cs="Times New Roman"/>
          <w:b/>
          <w:sz w:val="28"/>
          <w:szCs w:val="28"/>
        </w:rPr>
        <w:t>II. СОДЕРЖАНИЕ УЧЕБНОГО ПРЕДМЕТА</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Программа учебного предмета «Рисунок» составлена с учетом сложившихся традиций реалистической школы обучения рисунку, а также принципов наглядности, последовательности, доступности. Содержание программы учебного предмета «Рисунок» построено с учетом возрастных особенностей детей и с учетом особенностей их объемно-пространственного мышления.</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Разделы содержания предмета определяют основные направления, этапы и формы в обучении рисунку, которые в своем единстве решают задачу формирования у учащихся умений видеть, понимать и изображать трехмерную форму на двухмерной плоскости.</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Темы учебных заданий располагаются в порядке постепенного усложнения – от простейших упражнений до изображения сложной и разнообразной по форме натуры. Предлагаемые темы заданий по рисунку носят рекомендательный характер, преподаватель может предложить другие задания по своему усмотрению, что дает ему возможность творчески применять на занятиях авторские методики.</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Главной формой обучения является длительный тональный рисунок, основанный на продолжительном наблюдении и внимательном изучении натуры. Параллельно с длительными постановками выполняются краткосрочные зарисовки и наброски, которые развивают наблюдательность и зрительную память обучающихся, дают возможность быстрее овладеть искусством рисунка.</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В первые годы, на примере рисования простых форм предметов дается представление о наглядной (наблюдательной) перспективе, понятия о </w:t>
      </w:r>
      <w:r w:rsidRPr="00F1016E">
        <w:rPr>
          <w:rFonts w:ascii="Times New Roman" w:hAnsi="Times New Roman" w:cs="Times New Roman"/>
          <w:sz w:val="28"/>
          <w:szCs w:val="28"/>
        </w:rPr>
        <w:lastRenderedPageBreak/>
        <w:t xml:space="preserve">светотеневых отношениях, некоторые сведения о пластической анатомии животных и человека. </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В последующие годы обучения осуществляется переход к изображению более сложных комбинированных форм, изучаются законы линейной и воздушной перспективы, приемы решения живописного и творческого рисунка, передача пространства.</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Постепенно обучающие  приобретают навыки последовательной работы над рисунком по принципу: от общего к частному и от частного к обогащенному общему. На завершающем этапе обучения происходит ознакомление с основами пластической анатомии, правилами и особенностями линейного и тонального рисования головы человека. Значительно расширяются и усложняются композиционные, пространственные и тональные задачи в рисовании натюрмортов и интерьеров. Обучения включает задания, ориентированные на развитие детей. </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На протяжении всего процесса обучения вводятся обязательные домашние (самостоятельные) задания.</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Содержание учебного предмета распределено по следующим разделам и темам:</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 технические приемы в освоении учебного рисунка;</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 законы перспективы; светотень;</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 линейный рисунок; </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линейно-конструктивный рисунок; </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живописный рисунок; фактура и материальность;</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xml:space="preserve"> • тональный длительный рисунок; </w:t>
      </w:r>
    </w:p>
    <w:p w:rsidR="00F1016E" w:rsidRPr="00F1016E" w:rsidRDefault="00F1016E">
      <w:pPr>
        <w:rPr>
          <w:rFonts w:ascii="Times New Roman" w:hAnsi="Times New Roman" w:cs="Times New Roman"/>
          <w:sz w:val="28"/>
          <w:szCs w:val="28"/>
        </w:rPr>
      </w:pPr>
      <w:r w:rsidRPr="00F1016E">
        <w:rPr>
          <w:rFonts w:ascii="Times New Roman" w:hAnsi="Times New Roman" w:cs="Times New Roman"/>
          <w:sz w:val="28"/>
          <w:szCs w:val="28"/>
        </w:rPr>
        <w:t>• творческий рисунок; создание художественного образа графическими средствами.</w:t>
      </w:r>
    </w:p>
    <w:p w:rsidR="00F1016E" w:rsidRPr="009D2DB9" w:rsidRDefault="00F1016E">
      <w:pPr>
        <w:rPr>
          <w:rFonts w:ascii="Times New Roman" w:hAnsi="Times New Roman" w:cs="Times New Roman"/>
          <w:sz w:val="28"/>
          <w:szCs w:val="28"/>
        </w:rPr>
      </w:pPr>
      <w:r w:rsidRPr="009D2DB9">
        <w:rPr>
          <w:rFonts w:ascii="Times New Roman" w:hAnsi="Times New Roman" w:cs="Times New Roman"/>
          <w:b/>
          <w:sz w:val="28"/>
          <w:szCs w:val="28"/>
        </w:rPr>
        <w:t xml:space="preserve">                                         Учебно-тематический план</w:t>
      </w:r>
    </w:p>
    <w:p w:rsidR="00F1016E" w:rsidRPr="009D2DB9" w:rsidRDefault="00F1016E" w:rsidP="00B030F0">
      <w:pPr>
        <w:jc w:val="center"/>
        <w:rPr>
          <w:rFonts w:ascii="Times New Roman" w:hAnsi="Times New Roman" w:cs="Times New Roman"/>
          <w:b/>
          <w:sz w:val="28"/>
          <w:szCs w:val="28"/>
        </w:rPr>
      </w:pPr>
      <w:r w:rsidRPr="009D2DB9">
        <w:rPr>
          <w:rFonts w:ascii="Times New Roman" w:hAnsi="Times New Roman" w:cs="Times New Roman"/>
          <w:b/>
          <w:sz w:val="28"/>
          <w:szCs w:val="28"/>
        </w:rPr>
        <w:t>Первый год обучения</w:t>
      </w:r>
    </w:p>
    <w:tbl>
      <w:tblPr>
        <w:tblStyle w:val="a5"/>
        <w:tblW w:w="0" w:type="auto"/>
        <w:tblLook w:val="04A0" w:firstRow="1" w:lastRow="0" w:firstColumn="1" w:lastColumn="0" w:noHBand="0" w:noVBand="1"/>
      </w:tblPr>
      <w:tblGrid>
        <w:gridCol w:w="941"/>
        <w:gridCol w:w="4720"/>
        <w:gridCol w:w="1309"/>
        <w:gridCol w:w="1253"/>
        <w:gridCol w:w="1348"/>
      </w:tblGrid>
      <w:tr w:rsidR="009D2DB9" w:rsidRPr="009D2DB9" w:rsidTr="00B33F62">
        <w:tc>
          <w:tcPr>
            <w:tcW w:w="950" w:type="dxa"/>
          </w:tcPr>
          <w:p w:rsidR="008B0542" w:rsidRPr="009D2DB9" w:rsidRDefault="006949EC">
            <w:pPr>
              <w:rPr>
                <w:rFonts w:ascii="Times New Roman" w:hAnsi="Times New Roman" w:cs="Times New Roman"/>
                <w:sz w:val="28"/>
                <w:szCs w:val="28"/>
              </w:rPr>
            </w:pPr>
            <w:r w:rsidRPr="009D2DB9">
              <w:rPr>
                <w:rFonts w:ascii="Times New Roman" w:hAnsi="Times New Roman" w:cs="Times New Roman"/>
                <w:sz w:val="28"/>
                <w:szCs w:val="28"/>
              </w:rPr>
              <w:t>№п/п</w:t>
            </w:r>
          </w:p>
        </w:tc>
        <w:tc>
          <w:tcPr>
            <w:tcW w:w="4982" w:type="dxa"/>
          </w:tcPr>
          <w:p w:rsidR="008B0542" w:rsidRPr="009D2DB9" w:rsidRDefault="006949EC">
            <w:pPr>
              <w:rPr>
                <w:rFonts w:ascii="Times New Roman" w:hAnsi="Times New Roman" w:cs="Times New Roman"/>
                <w:sz w:val="28"/>
                <w:szCs w:val="28"/>
              </w:rPr>
            </w:pPr>
            <w:r w:rsidRPr="009D2DB9">
              <w:rPr>
                <w:rFonts w:ascii="Times New Roman" w:hAnsi="Times New Roman" w:cs="Times New Roman"/>
                <w:sz w:val="28"/>
                <w:szCs w:val="28"/>
              </w:rPr>
              <w:t>Наименование раздела, темы</w:t>
            </w:r>
          </w:p>
        </w:tc>
        <w:tc>
          <w:tcPr>
            <w:tcW w:w="1309" w:type="dxa"/>
          </w:tcPr>
          <w:p w:rsidR="008B0542" w:rsidRPr="009D2DB9" w:rsidRDefault="006949EC">
            <w:pPr>
              <w:rPr>
                <w:rFonts w:ascii="Times New Roman" w:hAnsi="Times New Roman" w:cs="Times New Roman"/>
                <w:sz w:val="28"/>
                <w:szCs w:val="28"/>
              </w:rPr>
            </w:pPr>
            <w:r w:rsidRPr="009D2DB9">
              <w:rPr>
                <w:rFonts w:ascii="Times New Roman" w:hAnsi="Times New Roman" w:cs="Times New Roman"/>
                <w:sz w:val="28"/>
                <w:szCs w:val="28"/>
              </w:rPr>
              <w:t xml:space="preserve">Вид учебного </w:t>
            </w:r>
            <w:r w:rsidRPr="009D2DB9">
              <w:rPr>
                <w:rFonts w:ascii="Times New Roman" w:hAnsi="Times New Roman" w:cs="Times New Roman"/>
                <w:sz w:val="28"/>
                <w:szCs w:val="28"/>
              </w:rPr>
              <w:lastRenderedPageBreak/>
              <w:t>занятия</w:t>
            </w:r>
          </w:p>
        </w:tc>
        <w:tc>
          <w:tcPr>
            <w:tcW w:w="1253" w:type="dxa"/>
          </w:tcPr>
          <w:p w:rsidR="008B0542" w:rsidRPr="009D2DB9" w:rsidRDefault="006949EC">
            <w:pPr>
              <w:rPr>
                <w:rFonts w:ascii="Times New Roman" w:hAnsi="Times New Roman" w:cs="Times New Roman"/>
                <w:sz w:val="28"/>
                <w:szCs w:val="28"/>
              </w:rPr>
            </w:pPr>
            <w:r w:rsidRPr="009D2DB9">
              <w:rPr>
                <w:rFonts w:ascii="Times New Roman" w:hAnsi="Times New Roman" w:cs="Times New Roman"/>
                <w:sz w:val="28"/>
                <w:szCs w:val="28"/>
              </w:rPr>
              <w:lastRenderedPageBreak/>
              <w:t xml:space="preserve">Аудитор ные </w:t>
            </w:r>
            <w:r w:rsidRPr="009D2DB9">
              <w:rPr>
                <w:rFonts w:ascii="Times New Roman" w:hAnsi="Times New Roman" w:cs="Times New Roman"/>
                <w:sz w:val="28"/>
                <w:szCs w:val="28"/>
              </w:rPr>
              <w:lastRenderedPageBreak/>
              <w:t>занятия</w:t>
            </w:r>
          </w:p>
        </w:tc>
        <w:tc>
          <w:tcPr>
            <w:tcW w:w="1077" w:type="dxa"/>
          </w:tcPr>
          <w:p w:rsidR="008B0542" w:rsidRPr="009D2DB9" w:rsidRDefault="00D24D95" w:rsidP="00473E1D">
            <w:pPr>
              <w:rPr>
                <w:rFonts w:ascii="Times New Roman" w:hAnsi="Times New Roman" w:cs="Times New Roman"/>
                <w:sz w:val="28"/>
                <w:szCs w:val="28"/>
              </w:rPr>
            </w:pPr>
            <w:r w:rsidRPr="009D2DB9">
              <w:rPr>
                <w:rFonts w:ascii="Times New Roman" w:hAnsi="Times New Roman" w:cs="Times New Roman"/>
                <w:sz w:val="28"/>
                <w:szCs w:val="28"/>
              </w:rPr>
              <w:lastRenderedPageBreak/>
              <w:t>Кол-во часов</w:t>
            </w:r>
            <w:r w:rsidR="002018AF" w:rsidRPr="009D2DB9">
              <w:rPr>
                <w:rFonts w:ascii="Times New Roman" w:hAnsi="Times New Roman" w:cs="Times New Roman"/>
                <w:sz w:val="28"/>
                <w:szCs w:val="28"/>
              </w:rPr>
              <w:t xml:space="preserve"> </w:t>
            </w:r>
            <w:r w:rsidR="002018AF" w:rsidRPr="009D2DB9">
              <w:rPr>
                <w:rFonts w:ascii="Times New Roman" w:hAnsi="Times New Roman" w:cs="Times New Roman"/>
                <w:sz w:val="28"/>
                <w:szCs w:val="28"/>
              </w:rPr>
              <w:lastRenderedPageBreak/>
              <w:t>/</w:t>
            </w:r>
            <w:r w:rsidR="00473E1D">
              <w:rPr>
                <w:rFonts w:ascii="Times New Roman" w:hAnsi="Times New Roman" w:cs="Times New Roman"/>
                <w:sz w:val="28"/>
                <w:szCs w:val="28"/>
              </w:rPr>
              <w:t>разделов</w:t>
            </w:r>
          </w:p>
        </w:tc>
      </w:tr>
      <w:tr w:rsidR="00B33F62" w:rsidRPr="009D2DB9" w:rsidTr="00B33F62">
        <w:tc>
          <w:tcPr>
            <w:tcW w:w="950" w:type="dxa"/>
          </w:tcPr>
          <w:p w:rsidR="008B0542" w:rsidRPr="009D2DB9" w:rsidRDefault="008B0542">
            <w:pPr>
              <w:rPr>
                <w:rFonts w:ascii="Times New Roman" w:hAnsi="Times New Roman" w:cs="Times New Roman"/>
                <w:b/>
                <w:sz w:val="28"/>
                <w:szCs w:val="28"/>
              </w:rPr>
            </w:pPr>
          </w:p>
        </w:tc>
        <w:tc>
          <w:tcPr>
            <w:tcW w:w="4982" w:type="dxa"/>
          </w:tcPr>
          <w:p w:rsidR="008B0542" w:rsidRPr="009D2DB9" w:rsidRDefault="00660E3E">
            <w:pPr>
              <w:rPr>
                <w:rFonts w:ascii="Times New Roman" w:hAnsi="Times New Roman" w:cs="Times New Roman"/>
                <w:b/>
                <w:sz w:val="28"/>
                <w:szCs w:val="28"/>
              </w:rPr>
            </w:pPr>
            <w:r w:rsidRPr="009D2DB9">
              <w:rPr>
                <w:rFonts w:ascii="Times New Roman" w:hAnsi="Times New Roman" w:cs="Times New Roman"/>
                <w:b/>
                <w:sz w:val="28"/>
                <w:szCs w:val="28"/>
              </w:rPr>
              <w:t>I полугодие</w:t>
            </w:r>
          </w:p>
        </w:tc>
        <w:tc>
          <w:tcPr>
            <w:tcW w:w="1309" w:type="dxa"/>
          </w:tcPr>
          <w:p w:rsidR="008B0542" w:rsidRPr="009D2DB9" w:rsidRDefault="008B0542">
            <w:pPr>
              <w:rPr>
                <w:rFonts w:ascii="Times New Roman" w:hAnsi="Times New Roman" w:cs="Times New Roman"/>
                <w:b/>
                <w:sz w:val="28"/>
                <w:szCs w:val="28"/>
              </w:rPr>
            </w:pPr>
          </w:p>
        </w:tc>
        <w:tc>
          <w:tcPr>
            <w:tcW w:w="1253" w:type="dxa"/>
          </w:tcPr>
          <w:p w:rsidR="008B0542" w:rsidRPr="009D2DB9" w:rsidRDefault="008B0542">
            <w:pPr>
              <w:rPr>
                <w:rFonts w:ascii="Times New Roman" w:hAnsi="Times New Roman" w:cs="Times New Roman"/>
                <w:b/>
                <w:sz w:val="28"/>
                <w:szCs w:val="28"/>
              </w:rPr>
            </w:pPr>
          </w:p>
        </w:tc>
        <w:tc>
          <w:tcPr>
            <w:tcW w:w="1077" w:type="dxa"/>
          </w:tcPr>
          <w:p w:rsidR="008B0542" w:rsidRPr="009D2DB9" w:rsidRDefault="00D24D95">
            <w:pPr>
              <w:rPr>
                <w:rFonts w:ascii="Times New Roman" w:hAnsi="Times New Roman" w:cs="Times New Roman"/>
                <w:sz w:val="28"/>
                <w:szCs w:val="28"/>
              </w:rPr>
            </w:pPr>
            <w:r w:rsidRPr="009D2DB9">
              <w:rPr>
                <w:rFonts w:ascii="Times New Roman" w:hAnsi="Times New Roman" w:cs="Times New Roman"/>
                <w:sz w:val="28"/>
                <w:szCs w:val="28"/>
              </w:rPr>
              <w:t>16</w:t>
            </w:r>
          </w:p>
        </w:tc>
      </w:tr>
      <w:tr w:rsidR="00B33F62" w:rsidRPr="009D2DB9" w:rsidTr="00B33F62">
        <w:tc>
          <w:tcPr>
            <w:tcW w:w="950" w:type="dxa"/>
          </w:tcPr>
          <w:p w:rsidR="008B0542" w:rsidRPr="009D2DB9" w:rsidRDefault="008B0542">
            <w:pPr>
              <w:rPr>
                <w:rFonts w:ascii="Times New Roman" w:hAnsi="Times New Roman" w:cs="Times New Roman"/>
                <w:sz w:val="28"/>
                <w:szCs w:val="28"/>
              </w:rPr>
            </w:pPr>
          </w:p>
        </w:tc>
        <w:tc>
          <w:tcPr>
            <w:tcW w:w="4982" w:type="dxa"/>
          </w:tcPr>
          <w:p w:rsidR="005E4AF4" w:rsidRPr="009D2DB9" w:rsidRDefault="00660E3E">
            <w:pPr>
              <w:rPr>
                <w:rFonts w:ascii="Times New Roman" w:hAnsi="Times New Roman" w:cs="Times New Roman"/>
                <w:b/>
                <w:sz w:val="28"/>
                <w:szCs w:val="28"/>
              </w:rPr>
            </w:pPr>
            <w:r w:rsidRPr="009D2DB9">
              <w:rPr>
                <w:rFonts w:ascii="Times New Roman" w:hAnsi="Times New Roman" w:cs="Times New Roman"/>
                <w:b/>
                <w:sz w:val="28"/>
                <w:szCs w:val="28"/>
              </w:rPr>
              <w:t xml:space="preserve">Раздел 1. </w:t>
            </w:r>
          </w:p>
          <w:p w:rsidR="008B0542" w:rsidRPr="009D2DB9" w:rsidRDefault="00660E3E">
            <w:pPr>
              <w:rPr>
                <w:rFonts w:ascii="Times New Roman" w:hAnsi="Times New Roman" w:cs="Times New Roman"/>
                <w:b/>
                <w:sz w:val="28"/>
                <w:szCs w:val="28"/>
              </w:rPr>
            </w:pPr>
            <w:r w:rsidRPr="009D2DB9">
              <w:rPr>
                <w:rFonts w:ascii="Times New Roman" w:hAnsi="Times New Roman" w:cs="Times New Roman"/>
                <w:b/>
                <w:sz w:val="28"/>
                <w:szCs w:val="28"/>
              </w:rPr>
              <w:t>Технические приемы в освоении учебного рисунка</w:t>
            </w:r>
          </w:p>
        </w:tc>
        <w:tc>
          <w:tcPr>
            <w:tcW w:w="1309" w:type="dxa"/>
          </w:tcPr>
          <w:p w:rsidR="008B0542" w:rsidRPr="009D2DB9" w:rsidRDefault="008B0542">
            <w:pPr>
              <w:rPr>
                <w:rFonts w:ascii="Times New Roman" w:hAnsi="Times New Roman" w:cs="Times New Roman"/>
                <w:b/>
                <w:sz w:val="28"/>
                <w:szCs w:val="28"/>
              </w:rPr>
            </w:pPr>
          </w:p>
        </w:tc>
        <w:tc>
          <w:tcPr>
            <w:tcW w:w="1253" w:type="dxa"/>
          </w:tcPr>
          <w:p w:rsidR="008B0542" w:rsidRPr="009D2DB9" w:rsidRDefault="008B0542">
            <w:pPr>
              <w:rPr>
                <w:rFonts w:ascii="Times New Roman" w:hAnsi="Times New Roman" w:cs="Times New Roman"/>
                <w:b/>
                <w:sz w:val="28"/>
                <w:szCs w:val="28"/>
              </w:rPr>
            </w:pPr>
          </w:p>
        </w:tc>
        <w:tc>
          <w:tcPr>
            <w:tcW w:w="1077" w:type="dxa"/>
          </w:tcPr>
          <w:p w:rsidR="008B0542" w:rsidRPr="009D2DB9" w:rsidRDefault="002018AF">
            <w:pPr>
              <w:rPr>
                <w:rFonts w:ascii="Times New Roman" w:hAnsi="Times New Roman" w:cs="Times New Roman"/>
                <w:sz w:val="28"/>
                <w:szCs w:val="28"/>
              </w:rPr>
            </w:pPr>
            <w:r w:rsidRPr="009D2DB9">
              <w:rPr>
                <w:rFonts w:ascii="Times New Roman" w:hAnsi="Times New Roman" w:cs="Times New Roman"/>
                <w:sz w:val="28"/>
                <w:szCs w:val="28"/>
              </w:rPr>
              <w:t>5</w:t>
            </w:r>
          </w:p>
        </w:tc>
      </w:tr>
      <w:tr w:rsidR="00B33F62" w:rsidRPr="009D2DB9" w:rsidTr="00B33F62">
        <w:tc>
          <w:tcPr>
            <w:tcW w:w="950" w:type="dxa"/>
          </w:tcPr>
          <w:p w:rsidR="007C67A4" w:rsidRPr="009D2DB9" w:rsidRDefault="007C67A4">
            <w:pPr>
              <w:rPr>
                <w:rFonts w:ascii="Times New Roman" w:hAnsi="Times New Roman" w:cs="Times New Roman"/>
                <w:sz w:val="28"/>
                <w:szCs w:val="28"/>
              </w:rPr>
            </w:pPr>
            <w:r w:rsidRPr="009D2DB9">
              <w:rPr>
                <w:rFonts w:ascii="Times New Roman" w:hAnsi="Times New Roman" w:cs="Times New Roman"/>
                <w:sz w:val="28"/>
                <w:szCs w:val="28"/>
              </w:rPr>
              <w:t>1.1</w:t>
            </w:r>
          </w:p>
        </w:tc>
        <w:tc>
          <w:tcPr>
            <w:tcW w:w="4982" w:type="dxa"/>
          </w:tcPr>
          <w:p w:rsidR="007C67A4" w:rsidRPr="009D2DB9" w:rsidRDefault="007C67A4" w:rsidP="00934AD8">
            <w:pPr>
              <w:rPr>
                <w:rFonts w:ascii="Times New Roman" w:hAnsi="Times New Roman" w:cs="Times New Roman"/>
                <w:b/>
                <w:sz w:val="28"/>
                <w:szCs w:val="28"/>
              </w:rPr>
            </w:pPr>
            <w:r w:rsidRPr="009D2DB9">
              <w:rPr>
                <w:rFonts w:ascii="Times New Roman" w:hAnsi="Times New Roman" w:cs="Times New Roman"/>
                <w:sz w:val="28"/>
                <w:szCs w:val="28"/>
              </w:rPr>
              <w:t>Вводная беседа о рисунке. Организация работы. Графические изобразительные средства.</w:t>
            </w:r>
          </w:p>
        </w:tc>
        <w:tc>
          <w:tcPr>
            <w:tcW w:w="1309" w:type="dxa"/>
          </w:tcPr>
          <w:p w:rsidR="007C67A4" w:rsidRPr="009D2DB9" w:rsidRDefault="007C67A4">
            <w:pPr>
              <w:rPr>
                <w:rFonts w:ascii="Times New Roman" w:hAnsi="Times New Roman" w:cs="Times New Roman"/>
                <w:sz w:val="28"/>
                <w:szCs w:val="28"/>
              </w:rPr>
            </w:pPr>
            <w:r w:rsidRPr="009D2DB9">
              <w:rPr>
                <w:rFonts w:ascii="Times New Roman" w:hAnsi="Times New Roman" w:cs="Times New Roman"/>
                <w:sz w:val="28"/>
                <w:szCs w:val="28"/>
              </w:rPr>
              <w:t>урок</w:t>
            </w:r>
          </w:p>
        </w:tc>
        <w:tc>
          <w:tcPr>
            <w:tcW w:w="1253" w:type="dxa"/>
          </w:tcPr>
          <w:p w:rsidR="007C67A4" w:rsidRPr="009D2DB9" w:rsidRDefault="0003134F">
            <w:pPr>
              <w:rPr>
                <w:rFonts w:ascii="Times New Roman" w:hAnsi="Times New Roman" w:cs="Times New Roman"/>
                <w:sz w:val="28"/>
                <w:szCs w:val="28"/>
              </w:rPr>
            </w:pPr>
            <w:r w:rsidRPr="009D2DB9">
              <w:rPr>
                <w:rFonts w:ascii="Times New Roman" w:hAnsi="Times New Roman" w:cs="Times New Roman"/>
                <w:sz w:val="28"/>
                <w:szCs w:val="28"/>
              </w:rPr>
              <w:t>2</w:t>
            </w:r>
          </w:p>
        </w:tc>
        <w:tc>
          <w:tcPr>
            <w:tcW w:w="1077" w:type="dxa"/>
          </w:tcPr>
          <w:p w:rsidR="007C67A4" w:rsidRPr="009D2DB9" w:rsidRDefault="007C67A4">
            <w:pPr>
              <w:rPr>
                <w:rFonts w:ascii="Times New Roman" w:hAnsi="Times New Roman" w:cs="Times New Roman"/>
                <w:b/>
                <w:sz w:val="28"/>
                <w:szCs w:val="28"/>
              </w:rPr>
            </w:pPr>
          </w:p>
        </w:tc>
      </w:tr>
      <w:tr w:rsidR="009D2DB9" w:rsidRPr="009D2DB9" w:rsidTr="00B33F62">
        <w:tc>
          <w:tcPr>
            <w:tcW w:w="950" w:type="dxa"/>
          </w:tcPr>
          <w:p w:rsidR="007C67A4" w:rsidRPr="009D2DB9" w:rsidRDefault="007C67A4">
            <w:pPr>
              <w:rPr>
                <w:rFonts w:ascii="Times New Roman" w:hAnsi="Times New Roman" w:cs="Times New Roman"/>
                <w:sz w:val="28"/>
                <w:szCs w:val="28"/>
              </w:rPr>
            </w:pPr>
            <w:r w:rsidRPr="009D2DB9">
              <w:rPr>
                <w:rFonts w:ascii="Times New Roman" w:hAnsi="Times New Roman" w:cs="Times New Roman"/>
                <w:sz w:val="28"/>
                <w:szCs w:val="28"/>
              </w:rPr>
              <w:t>1.2</w:t>
            </w:r>
          </w:p>
        </w:tc>
        <w:tc>
          <w:tcPr>
            <w:tcW w:w="4982" w:type="dxa"/>
          </w:tcPr>
          <w:p w:rsidR="007C67A4" w:rsidRPr="009D2DB9" w:rsidRDefault="007C67A4">
            <w:pPr>
              <w:rPr>
                <w:rFonts w:ascii="Times New Roman" w:hAnsi="Times New Roman" w:cs="Times New Roman"/>
                <w:b/>
                <w:sz w:val="28"/>
                <w:szCs w:val="28"/>
              </w:rPr>
            </w:pPr>
            <w:r w:rsidRPr="009D2DB9">
              <w:rPr>
                <w:rFonts w:ascii="Times New Roman" w:hAnsi="Times New Roman" w:cs="Times New Roman"/>
                <w:sz w:val="28"/>
                <w:szCs w:val="28"/>
              </w:rPr>
              <w:t>Зарисовки бытовых предметов. Представление о конструкции предмета и его построении</w:t>
            </w:r>
          </w:p>
        </w:tc>
        <w:tc>
          <w:tcPr>
            <w:tcW w:w="1309" w:type="dxa"/>
          </w:tcPr>
          <w:p w:rsidR="007C67A4" w:rsidRPr="009D2DB9" w:rsidRDefault="007C67A4">
            <w:pPr>
              <w:rPr>
                <w:rFonts w:ascii="Times New Roman" w:hAnsi="Times New Roman" w:cs="Times New Roman"/>
                <w:sz w:val="28"/>
                <w:szCs w:val="28"/>
              </w:rPr>
            </w:pPr>
            <w:r w:rsidRPr="009D2DB9">
              <w:rPr>
                <w:rFonts w:ascii="Times New Roman" w:hAnsi="Times New Roman" w:cs="Times New Roman"/>
                <w:sz w:val="28"/>
                <w:szCs w:val="28"/>
              </w:rPr>
              <w:t>урок</w:t>
            </w:r>
          </w:p>
        </w:tc>
        <w:tc>
          <w:tcPr>
            <w:tcW w:w="1253" w:type="dxa"/>
          </w:tcPr>
          <w:p w:rsidR="007C67A4" w:rsidRPr="009D2DB9" w:rsidRDefault="0003134F">
            <w:pPr>
              <w:rPr>
                <w:rFonts w:ascii="Times New Roman" w:hAnsi="Times New Roman" w:cs="Times New Roman"/>
                <w:sz w:val="28"/>
                <w:szCs w:val="28"/>
              </w:rPr>
            </w:pPr>
            <w:r w:rsidRPr="009D2DB9">
              <w:rPr>
                <w:rFonts w:ascii="Times New Roman" w:hAnsi="Times New Roman" w:cs="Times New Roman"/>
                <w:sz w:val="28"/>
                <w:szCs w:val="28"/>
              </w:rPr>
              <w:t>4</w:t>
            </w:r>
          </w:p>
        </w:tc>
        <w:tc>
          <w:tcPr>
            <w:tcW w:w="1077" w:type="dxa"/>
          </w:tcPr>
          <w:p w:rsidR="007C67A4" w:rsidRPr="009D2DB9" w:rsidRDefault="007C67A4">
            <w:pPr>
              <w:rPr>
                <w:rFonts w:ascii="Times New Roman" w:hAnsi="Times New Roman" w:cs="Times New Roman"/>
                <w:b/>
                <w:sz w:val="28"/>
                <w:szCs w:val="28"/>
              </w:rPr>
            </w:pPr>
          </w:p>
        </w:tc>
      </w:tr>
      <w:tr w:rsidR="00B33F62" w:rsidRPr="009D2DB9" w:rsidTr="00B33F62">
        <w:tc>
          <w:tcPr>
            <w:tcW w:w="950" w:type="dxa"/>
          </w:tcPr>
          <w:p w:rsidR="007C67A4" w:rsidRPr="009D2DB9" w:rsidRDefault="007C67A4">
            <w:pPr>
              <w:rPr>
                <w:rFonts w:ascii="Times New Roman" w:hAnsi="Times New Roman" w:cs="Times New Roman"/>
                <w:sz w:val="28"/>
                <w:szCs w:val="28"/>
              </w:rPr>
            </w:pPr>
            <w:r w:rsidRPr="009D2DB9">
              <w:rPr>
                <w:rFonts w:ascii="Times New Roman" w:hAnsi="Times New Roman" w:cs="Times New Roman"/>
                <w:sz w:val="28"/>
                <w:szCs w:val="28"/>
              </w:rPr>
              <w:t>1.3</w:t>
            </w:r>
          </w:p>
        </w:tc>
        <w:tc>
          <w:tcPr>
            <w:tcW w:w="4982" w:type="dxa"/>
          </w:tcPr>
          <w:p w:rsidR="007C67A4" w:rsidRPr="009D2DB9" w:rsidRDefault="007C67A4">
            <w:pPr>
              <w:rPr>
                <w:rFonts w:ascii="Times New Roman" w:hAnsi="Times New Roman" w:cs="Times New Roman"/>
                <w:b/>
                <w:sz w:val="28"/>
                <w:szCs w:val="28"/>
              </w:rPr>
            </w:pPr>
            <w:r w:rsidRPr="009D2DB9">
              <w:rPr>
                <w:rFonts w:ascii="Times New Roman" w:hAnsi="Times New Roman" w:cs="Times New Roman"/>
                <w:sz w:val="28"/>
                <w:szCs w:val="28"/>
              </w:rPr>
              <w:t>Изучение понятия Орнамент (геометрический и растительный). Рисунок геометрического орнамента.</w:t>
            </w:r>
          </w:p>
        </w:tc>
        <w:tc>
          <w:tcPr>
            <w:tcW w:w="1309" w:type="dxa"/>
          </w:tcPr>
          <w:p w:rsidR="007C67A4" w:rsidRPr="009D2DB9" w:rsidRDefault="007C67A4">
            <w:pPr>
              <w:rPr>
                <w:rFonts w:ascii="Times New Roman" w:hAnsi="Times New Roman" w:cs="Times New Roman"/>
                <w:sz w:val="28"/>
                <w:szCs w:val="28"/>
              </w:rPr>
            </w:pPr>
            <w:r w:rsidRPr="009D2DB9">
              <w:rPr>
                <w:rFonts w:ascii="Times New Roman" w:hAnsi="Times New Roman" w:cs="Times New Roman"/>
                <w:sz w:val="28"/>
                <w:szCs w:val="28"/>
              </w:rPr>
              <w:t>урок</w:t>
            </w:r>
          </w:p>
        </w:tc>
        <w:tc>
          <w:tcPr>
            <w:tcW w:w="1253" w:type="dxa"/>
          </w:tcPr>
          <w:p w:rsidR="007C67A4" w:rsidRPr="009D2DB9" w:rsidRDefault="0003134F">
            <w:pPr>
              <w:rPr>
                <w:rFonts w:ascii="Times New Roman" w:hAnsi="Times New Roman" w:cs="Times New Roman"/>
                <w:sz w:val="28"/>
                <w:szCs w:val="28"/>
              </w:rPr>
            </w:pPr>
            <w:r w:rsidRPr="009D2DB9">
              <w:rPr>
                <w:rFonts w:ascii="Times New Roman" w:hAnsi="Times New Roman" w:cs="Times New Roman"/>
                <w:sz w:val="28"/>
                <w:szCs w:val="28"/>
              </w:rPr>
              <w:t>4</w:t>
            </w:r>
          </w:p>
        </w:tc>
        <w:tc>
          <w:tcPr>
            <w:tcW w:w="1077" w:type="dxa"/>
          </w:tcPr>
          <w:p w:rsidR="007C67A4" w:rsidRPr="009D2DB9" w:rsidRDefault="007C67A4">
            <w:pPr>
              <w:rPr>
                <w:rFonts w:ascii="Times New Roman" w:hAnsi="Times New Roman" w:cs="Times New Roman"/>
                <w:b/>
                <w:sz w:val="28"/>
                <w:szCs w:val="28"/>
              </w:rPr>
            </w:pPr>
          </w:p>
        </w:tc>
      </w:tr>
      <w:tr w:rsidR="00B33F62" w:rsidRPr="009D2DB9" w:rsidTr="00B33F62">
        <w:tc>
          <w:tcPr>
            <w:tcW w:w="950" w:type="dxa"/>
          </w:tcPr>
          <w:p w:rsidR="007C67A4" w:rsidRPr="009D2DB9" w:rsidRDefault="007C67A4">
            <w:pPr>
              <w:rPr>
                <w:rFonts w:ascii="Times New Roman" w:hAnsi="Times New Roman" w:cs="Times New Roman"/>
                <w:sz w:val="28"/>
                <w:szCs w:val="28"/>
              </w:rPr>
            </w:pPr>
            <w:r w:rsidRPr="009D2DB9">
              <w:rPr>
                <w:rFonts w:ascii="Times New Roman" w:hAnsi="Times New Roman" w:cs="Times New Roman"/>
                <w:sz w:val="28"/>
                <w:szCs w:val="28"/>
              </w:rPr>
              <w:t>1.4</w:t>
            </w:r>
          </w:p>
        </w:tc>
        <w:tc>
          <w:tcPr>
            <w:tcW w:w="4982" w:type="dxa"/>
          </w:tcPr>
          <w:p w:rsidR="007C67A4" w:rsidRPr="009D2DB9" w:rsidRDefault="007C67A4">
            <w:pPr>
              <w:rPr>
                <w:rFonts w:ascii="Times New Roman" w:hAnsi="Times New Roman" w:cs="Times New Roman"/>
                <w:b/>
                <w:sz w:val="28"/>
                <w:szCs w:val="28"/>
              </w:rPr>
            </w:pPr>
            <w:r w:rsidRPr="009D2DB9">
              <w:rPr>
                <w:rFonts w:ascii="Times New Roman" w:hAnsi="Times New Roman" w:cs="Times New Roman"/>
                <w:sz w:val="28"/>
                <w:szCs w:val="28"/>
              </w:rPr>
              <w:t>Изучение понятия – Силуэт. Наброски животных по памяти, в стиле «силуэт» (кошка, собака).</w:t>
            </w:r>
          </w:p>
        </w:tc>
        <w:tc>
          <w:tcPr>
            <w:tcW w:w="1309" w:type="dxa"/>
          </w:tcPr>
          <w:p w:rsidR="007C67A4" w:rsidRPr="009D2DB9" w:rsidRDefault="007C67A4">
            <w:pPr>
              <w:rPr>
                <w:rFonts w:ascii="Times New Roman" w:hAnsi="Times New Roman" w:cs="Times New Roman"/>
                <w:sz w:val="28"/>
                <w:szCs w:val="28"/>
              </w:rPr>
            </w:pPr>
            <w:r w:rsidRPr="009D2DB9">
              <w:rPr>
                <w:rFonts w:ascii="Times New Roman" w:hAnsi="Times New Roman" w:cs="Times New Roman"/>
                <w:sz w:val="28"/>
                <w:szCs w:val="28"/>
              </w:rPr>
              <w:t>урок</w:t>
            </w:r>
          </w:p>
        </w:tc>
        <w:tc>
          <w:tcPr>
            <w:tcW w:w="1253" w:type="dxa"/>
          </w:tcPr>
          <w:p w:rsidR="007C67A4" w:rsidRPr="009D2DB9" w:rsidRDefault="0003134F">
            <w:pPr>
              <w:rPr>
                <w:rFonts w:ascii="Times New Roman" w:hAnsi="Times New Roman" w:cs="Times New Roman"/>
                <w:sz w:val="28"/>
                <w:szCs w:val="28"/>
              </w:rPr>
            </w:pPr>
            <w:r w:rsidRPr="009D2DB9">
              <w:rPr>
                <w:rFonts w:ascii="Times New Roman" w:hAnsi="Times New Roman" w:cs="Times New Roman"/>
                <w:sz w:val="28"/>
                <w:szCs w:val="28"/>
              </w:rPr>
              <w:t>3</w:t>
            </w:r>
          </w:p>
        </w:tc>
        <w:tc>
          <w:tcPr>
            <w:tcW w:w="1077" w:type="dxa"/>
          </w:tcPr>
          <w:p w:rsidR="007C67A4" w:rsidRPr="009D2DB9" w:rsidRDefault="007C67A4">
            <w:pPr>
              <w:rPr>
                <w:rFonts w:ascii="Times New Roman" w:hAnsi="Times New Roman" w:cs="Times New Roman"/>
                <w:b/>
                <w:sz w:val="28"/>
                <w:szCs w:val="28"/>
              </w:rPr>
            </w:pPr>
          </w:p>
        </w:tc>
      </w:tr>
      <w:tr w:rsidR="009D2DB9" w:rsidRPr="009D2DB9" w:rsidTr="00B33F62">
        <w:tc>
          <w:tcPr>
            <w:tcW w:w="950" w:type="dxa"/>
          </w:tcPr>
          <w:p w:rsidR="007C67A4" w:rsidRPr="009D2DB9" w:rsidRDefault="007C67A4">
            <w:pPr>
              <w:rPr>
                <w:rFonts w:ascii="Times New Roman" w:hAnsi="Times New Roman" w:cs="Times New Roman"/>
                <w:sz w:val="28"/>
                <w:szCs w:val="28"/>
              </w:rPr>
            </w:pPr>
            <w:r w:rsidRPr="009D2DB9">
              <w:rPr>
                <w:rFonts w:ascii="Times New Roman" w:hAnsi="Times New Roman" w:cs="Times New Roman"/>
                <w:sz w:val="28"/>
                <w:szCs w:val="28"/>
              </w:rPr>
              <w:t>1.5</w:t>
            </w:r>
          </w:p>
        </w:tc>
        <w:tc>
          <w:tcPr>
            <w:tcW w:w="4982" w:type="dxa"/>
          </w:tcPr>
          <w:p w:rsidR="007C67A4" w:rsidRPr="009D2DB9" w:rsidRDefault="007C67A4" w:rsidP="00101C88">
            <w:pPr>
              <w:rPr>
                <w:rFonts w:ascii="Times New Roman" w:hAnsi="Times New Roman" w:cs="Times New Roman"/>
                <w:b/>
                <w:sz w:val="28"/>
                <w:szCs w:val="28"/>
              </w:rPr>
            </w:pPr>
            <w:r w:rsidRPr="009D2DB9">
              <w:rPr>
                <w:rFonts w:ascii="Times New Roman" w:hAnsi="Times New Roman" w:cs="Times New Roman"/>
                <w:sz w:val="28"/>
                <w:szCs w:val="28"/>
              </w:rPr>
              <w:t>Зарисовка птицы (ворона).</w:t>
            </w:r>
          </w:p>
        </w:tc>
        <w:tc>
          <w:tcPr>
            <w:tcW w:w="1309" w:type="dxa"/>
          </w:tcPr>
          <w:p w:rsidR="007C67A4" w:rsidRPr="009D2DB9" w:rsidRDefault="007C67A4">
            <w:pPr>
              <w:rPr>
                <w:rFonts w:ascii="Times New Roman" w:hAnsi="Times New Roman" w:cs="Times New Roman"/>
                <w:sz w:val="28"/>
                <w:szCs w:val="28"/>
              </w:rPr>
            </w:pPr>
            <w:r w:rsidRPr="009D2DB9">
              <w:rPr>
                <w:rFonts w:ascii="Times New Roman" w:hAnsi="Times New Roman" w:cs="Times New Roman"/>
                <w:sz w:val="28"/>
                <w:szCs w:val="28"/>
              </w:rPr>
              <w:t>урок</w:t>
            </w:r>
          </w:p>
        </w:tc>
        <w:tc>
          <w:tcPr>
            <w:tcW w:w="1253" w:type="dxa"/>
          </w:tcPr>
          <w:p w:rsidR="007C67A4" w:rsidRPr="009D2DB9" w:rsidRDefault="0003134F">
            <w:pPr>
              <w:rPr>
                <w:rFonts w:ascii="Times New Roman" w:hAnsi="Times New Roman" w:cs="Times New Roman"/>
                <w:sz w:val="28"/>
                <w:szCs w:val="28"/>
              </w:rPr>
            </w:pPr>
            <w:r w:rsidRPr="009D2DB9">
              <w:rPr>
                <w:rFonts w:ascii="Times New Roman" w:hAnsi="Times New Roman" w:cs="Times New Roman"/>
                <w:sz w:val="28"/>
                <w:szCs w:val="28"/>
              </w:rPr>
              <w:t>3</w:t>
            </w:r>
          </w:p>
        </w:tc>
        <w:tc>
          <w:tcPr>
            <w:tcW w:w="1077" w:type="dxa"/>
          </w:tcPr>
          <w:p w:rsidR="007C67A4" w:rsidRPr="009D2DB9" w:rsidRDefault="007C67A4">
            <w:pPr>
              <w:rPr>
                <w:rFonts w:ascii="Times New Roman" w:hAnsi="Times New Roman" w:cs="Times New Roman"/>
                <w:b/>
                <w:sz w:val="28"/>
                <w:szCs w:val="28"/>
              </w:rPr>
            </w:pPr>
          </w:p>
        </w:tc>
      </w:tr>
      <w:tr w:rsidR="00B33F62" w:rsidRPr="009D2DB9" w:rsidTr="00B33F62">
        <w:tc>
          <w:tcPr>
            <w:tcW w:w="950" w:type="dxa"/>
          </w:tcPr>
          <w:p w:rsidR="008B0542" w:rsidRPr="009D2DB9" w:rsidRDefault="008B0542">
            <w:pPr>
              <w:rPr>
                <w:rFonts w:ascii="Times New Roman" w:hAnsi="Times New Roman" w:cs="Times New Roman"/>
                <w:sz w:val="28"/>
                <w:szCs w:val="28"/>
              </w:rPr>
            </w:pPr>
          </w:p>
        </w:tc>
        <w:tc>
          <w:tcPr>
            <w:tcW w:w="4982" w:type="dxa"/>
          </w:tcPr>
          <w:p w:rsidR="008B0542" w:rsidRPr="009D2DB9" w:rsidRDefault="00BB7583">
            <w:pPr>
              <w:rPr>
                <w:rFonts w:ascii="Times New Roman" w:hAnsi="Times New Roman" w:cs="Times New Roman"/>
                <w:b/>
                <w:sz w:val="28"/>
                <w:szCs w:val="28"/>
              </w:rPr>
            </w:pPr>
            <w:r w:rsidRPr="009D2DB9">
              <w:rPr>
                <w:rFonts w:ascii="Times New Roman" w:hAnsi="Times New Roman" w:cs="Times New Roman"/>
                <w:b/>
                <w:sz w:val="28"/>
                <w:szCs w:val="28"/>
              </w:rPr>
              <w:t>II полугодие</w:t>
            </w:r>
          </w:p>
        </w:tc>
        <w:tc>
          <w:tcPr>
            <w:tcW w:w="1309" w:type="dxa"/>
          </w:tcPr>
          <w:p w:rsidR="008B0542" w:rsidRPr="009D2DB9" w:rsidRDefault="008B0542">
            <w:pPr>
              <w:rPr>
                <w:rFonts w:ascii="Times New Roman" w:hAnsi="Times New Roman" w:cs="Times New Roman"/>
                <w:b/>
                <w:sz w:val="28"/>
                <w:szCs w:val="28"/>
              </w:rPr>
            </w:pPr>
          </w:p>
        </w:tc>
        <w:tc>
          <w:tcPr>
            <w:tcW w:w="1253" w:type="dxa"/>
          </w:tcPr>
          <w:p w:rsidR="008B0542" w:rsidRPr="00232B54" w:rsidRDefault="008B0542">
            <w:pPr>
              <w:rPr>
                <w:rFonts w:ascii="Times New Roman" w:hAnsi="Times New Roman" w:cs="Times New Roman"/>
                <w:sz w:val="28"/>
                <w:szCs w:val="28"/>
              </w:rPr>
            </w:pPr>
          </w:p>
        </w:tc>
        <w:tc>
          <w:tcPr>
            <w:tcW w:w="1077" w:type="dxa"/>
          </w:tcPr>
          <w:p w:rsidR="008B0542" w:rsidRPr="00232B54" w:rsidRDefault="00C6464D">
            <w:pPr>
              <w:rPr>
                <w:rFonts w:ascii="Times New Roman" w:hAnsi="Times New Roman" w:cs="Times New Roman"/>
                <w:sz w:val="28"/>
                <w:szCs w:val="28"/>
              </w:rPr>
            </w:pPr>
            <w:r w:rsidRPr="00232B54">
              <w:rPr>
                <w:rFonts w:ascii="Times New Roman" w:hAnsi="Times New Roman" w:cs="Times New Roman"/>
                <w:sz w:val="28"/>
                <w:szCs w:val="28"/>
              </w:rPr>
              <w:t>17</w:t>
            </w:r>
          </w:p>
        </w:tc>
      </w:tr>
      <w:tr w:rsidR="00B33F62" w:rsidTr="00B33F62">
        <w:tc>
          <w:tcPr>
            <w:tcW w:w="950" w:type="dxa"/>
          </w:tcPr>
          <w:p w:rsidR="008B0542" w:rsidRPr="007C67A4" w:rsidRDefault="008B0542">
            <w:pPr>
              <w:rPr>
                <w:rFonts w:ascii="Times New Roman" w:hAnsi="Times New Roman" w:cs="Times New Roman"/>
                <w:sz w:val="28"/>
                <w:szCs w:val="28"/>
              </w:rPr>
            </w:pPr>
          </w:p>
        </w:tc>
        <w:tc>
          <w:tcPr>
            <w:tcW w:w="4982" w:type="dxa"/>
          </w:tcPr>
          <w:p w:rsidR="005E4AF4" w:rsidRPr="00C6464D" w:rsidRDefault="00D24D95">
            <w:pPr>
              <w:rPr>
                <w:b/>
              </w:rPr>
            </w:pPr>
            <w:r w:rsidRPr="00C6464D">
              <w:rPr>
                <w:b/>
              </w:rPr>
              <w:t xml:space="preserve">Раздел 2. </w:t>
            </w:r>
          </w:p>
          <w:p w:rsidR="008B0542" w:rsidRPr="00C6464D" w:rsidRDefault="00D24D95">
            <w:pPr>
              <w:rPr>
                <w:rFonts w:ascii="Times New Roman" w:hAnsi="Times New Roman" w:cs="Times New Roman"/>
                <w:b/>
                <w:sz w:val="28"/>
                <w:szCs w:val="28"/>
              </w:rPr>
            </w:pPr>
            <w:r w:rsidRPr="00C6464D">
              <w:rPr>
                <w:b/>
              </w:rPr>
              <w:t>Линейный рисунок</w:t>
            </w:r>
          </w:p>
        </w:tc>
        <w:tc>
          <w:tcPr>
            <w:tcW w:w="1309" w:type="dxa"/>
          </w:tcPr>
          <w:p w:rsidR="008B0542" w:rsidRDefault="008B0542">
            <w:pPr>
              <w:rPr>
                <w:rFonts w:ascii="Times New Roman" w:hAnsi="Times New Roman" w:cs="Times New Roman"/>
                <w:b/>
                <w:sz w:val="28"/>
                <w:szCs w:val="28"/>
              </w:rPr>
            </w:pPr>
          </w:p>
        </w:tc>
        <w:tc>
          <w:tcPr>
            <w:tcW w:w="1253" w:type="dxa"/>
          </w:tcPr>
          <w:p w:rsidR="008B0542" w:rsidRPr="00232B54" w:rsidRDefault="008B0542">
            <w:pPr>
              <w:rPr>
                <w:rFonts w:ascii="Times New Roman" w:hAnsi="Times New Roman" w:cs="Times New Roman"/>
                <w:sz w:val="28"/>
                <w:szCs w:val="28"/>
              </w:rPr>
            </w:pPr>
          </w:p>
        </w:tc>
        <w:tc>
          <w:tcPr>
            <w:tcW w:w="1077" w:type="dxa"/>
          </w:tcPr>
          <w:p w:rsidR="008B0542" w:rsidRPr="00232B54" w:rsidRDefault="008B0542">
            <w:pPr>
              <w:rPr>
                <w:rFonts w:ascii="Times New Roman" w:hAnsi="Times New Roman" w:cs="Times New Roman"/>
                <w:sz w:val="28"/>
                <w:szCs w:val="28"/>
              </w:rPr>
            </w:pPr>
          </w:p>
        </w:tc>
      </w:tr>
      <w:tr w:rsidR="00B33F62" w:rsidTr="00B33F62">
        <w:tc>
          <w:tcPr>
            <w:tcW w:w="950" w:type="dxa"/>
          </w:tcPr>
          <w:p w:rsidR="008B0542" w:rsidRPr="007C67A4" w:rsidRDefault="002018AF">
            <w:pPr>
              <w:rPr>
                <w:rFonts w:ascii="Times New Roman" w:hAnsi="Times New Roman" w:cs="Times New Roman"/>
                <w:sz w:val="28"/>
                <w:szCs w:val="28"/>
              </w:rPr>
            </w:pPr>
            <w:r w:rsidRPr="007C67A4">
              <w:rPr>
                <w:rFonts w:ascii="Times New Roman" w:hAnsi="Times New Roman" w:cs="Times New Roman"/>
                <w:sz w:val="28"/>
                <w:szCs w:val="28"/>
              </w:rPr>
              <w:t>2.1</w:t>
            </w:r>
          </w:p>
        </w:tc>
        <w:tc>
          <w:tcPr>
            <w:tcW w:w="4982" w:type="dxa"/>
          </w:tcPr>
          <w:p w:rsidR="005E4AF4" w:rsidRPr="00B33F62" w:rsidRDefault="00D24D95">
            <w:pPr>
              <w:rPr>
                <w:rFonts w:ascii="Times New Roman" w:hAnsi="Times New Roman" w:cs="Times New Roman"/>
                <w:sz w:val="28"/>
                <w:szCs w:val="28"/>
              </w:rPr>
            </w:pPr>
            <w:r w:rsidRPr="00B33F62">
              <w:rPr>
                <w:rFonts w:ascii="Times New Roman" w:hAnsi="Times New Roman" w:cs="Times New Roman"/>
                <w:sz w:val="28"/>
                <w:szCs w:val="28"/>
              </w:rPr>
              <w:t>Зарисовки фигуры человека.</w:t>
            </w:r>
          </w:p>
          <w:p w:rsidR="005E4AF4" w:rsidRPr="00B33F62" w:rsidRDefault="00D24D95">
            <w:pPr>
              <w:rPr>
                <w:rFonts w:ascii="Times New Roman" w:hAnsi="Times New Roman" w:cs="Times New Roman"/>
                <w:sz w:val="28"/>
                <w:szCs w:val="28"/>
              </w:rPr>
            </w:pPr>
            <w:r w:rsidRPr="00B33F62">
              <w:rPr>
                <w:rFonts w:ascii="Times New Roman" w:hAnsi="Times New Roman" w:cs="Times New Roman"/>
                <w:sz w:val="28"/>
                <w:szCs w:val="28"/>
              </w:rPr>
              <w:t xml:space="preserve"> Изучение основных пропорций человека.</w:t>
            </w:r>
          </w:p>
          <w:p w:rsidR="008B0542" w:rsidRPr="00B33F62" w:rsidRDefault="00D24D95">
            <w:pPr>
              <w:rPr>
                <w:rFonts w:ascii="Times New Roman" w:hAnsi="Times New Roman" w:cs="Times New Roman"/>
                <w:b/>
                <w:sz w:val="28"/>
                <w:szCs w:val="28"/>
              </w:rPr>
            </w:pPr>
            <w:r w:rsidRPr="00B33F62">
              <w:rPr>
                <w:rFonts w:ascii="Times New Roman" w:hAnsi="Times New Roman" w:cs="Times New Roman"/>
                <w:sz w:val="28"/>
                <w:szCs w:val="28"/>
              </w:rPr>
              <w:t xml:space="preserve"> Работа мягким простым карандашом (В5,В8</w:t>
            </w:r>
          </w:p>
        </w:tc>
        <w:tc>
          <w:tcPr>
            <w:tcW w:w="1309" w:type="dxa"/>
          </w:tcPr>
          <w:p w:rsidR="008B0542" w:rsidRPr="00B33F62" w:rsidRDefault="007C67A4">
            <w:pPr>
              <w:rPr>
                <w:rFonts w:ascii="Times New Roman" w:hAnsi="Times New Roman" w:cs="Times New Roman"/>
                <w:b/>
                <w:sz w:val="28"/>
                <w:szCs w:val="28"/>
              </w:rPr>
            </w:pPr>
            <w:r w:rsidRPr="00B33F62">
              <w:rPr>
                <w:rFonts w:ascii="Times New Roman" w:hAnsi="Times New Roman" w:cs="Times New Roman"/>
                <w:sz w:val="28"/>
                <w:szCs w:val="28"/>
              </w:rPr>
              <w:t>урок</w:t>
            </w:r>
          </w:p>
        </w:tc>
        <w:tc>
          <w:tcPr>
            <w:tcW w:w="1253" w:type="dxa"/>
          </w:tcPr>
          <w:p w:rsidR="008B0542" w:rsidRPr="00232B54" w:rsidRDefault="00361338">
            <w:pPr>
              <w:rPr>
                <w:rFonts w:ascii="Times New Roman" w:hAnsi="Times New Roman" w:cs="Times New Roman"/>
                <w:sz w:val="28"/>
                <w:szCs w:val="28"/>
              </w:rPr>
            </w:pPr>
            <w:r w:rsidRPr="00232B54">
              <w:rPr>
                <w:rFonts w:ascii="Times New Roman" w:hAnsi="Times New Roman" w:cs="Times New Roman"/>
                <w:sz w:val="28"/>
                <w:szCs w:val="28"/>
              </w:rPr>
              <w:t>2</w:t>
            </w:r>
          </w:p>
        </w:tc>
        <w:tc>
          <w:tcPr>
            <w:tcW w:w="1077" w:type="dxa"/>
          </w:tcPr>
          <w:p w:rsidR="008B0542" w:rsidRPr="00232B54" w:rsidRDefault="008B0542">
            <w:pPr>
              <w:rPr>
                <w:rFonts w:ascii="Times New Roman" w:hAnsi="Times New Roman" w:cs="Times New Roman"/>
                <w:sz w:val="28"/>
                <w:szCs w:val="28"/>
              </w:rPr>
            </w:pPr>
          </w:p>
        </w:tc>
      </w:tr>
      <w:tr w:rsidR="00B33F62" w:rsidTr="00B33F62">
        <w:tc>
          <w:tcPr>
            <w:tcW w:w="950" w:type="dxa"/>
          </w:tcPr>
          <w:p w:rsidR="008B0542" w:rsidRPr="007C67A4" w:rsidRDefault="008B0542">
            <w:pPr>
              <w:rPr>
                <w:rFonts w:ascii="Times New Roman" w:hAnsi="Times New Roman" w:cs="Times New Roman"/>
                <w:sz w:val="28"/>
                <w:szCs w:val="28"/>
              </w:rPr>
            </w:pPr>
          </w:p>
        </w:tc>
        <w:tc>
          <w:tcPr>
            <w:tcW w:w="4982" w:type="dxa"/>
          </w:tcPr>
          <w:p w:rsidR="005E4AF4" w:rsidRPr="00B33F62" w:rsidRDefault="00D24D95">
            <w:pPr>
              <w:rPr>
                <w:rFonts w:ascii="Times New Roman" w:hAnsi="Times New Roman" w:cs="Times New Roman"/>
                <w:b/>
                <w:sz w:val="28"/>
                <w:szCs w:val="28"/>
              </w:rPr>
            </w:pPr>
            <w:r w:rsidRPr="00B33F62">
              <w:rPr>
                <w:rFonts w:ascii="Times New Roman" w:hAnsi="Times New Roman" w:cs="Times New Roman"/>
                <w:b/>
                <w:sz w:val="28"/>
                <w:szCs w:val="28"/>
              </w:rPr>
              <w:t>Раздел 3.</w:t>
            </w:r>
          </w:p>
          <w:p w:rsidR="005E4AF4" w:rsidRPr="00B33F62" w:rsidRDefault="00D24D95">
            <w:pPr>
              <w:rPr>
                <w:rFonts w:ascii="Times New Roman" w:hAnsi="Times New Roman" w:cs="Times New Roman"/>
                <w:b/>
                <w:sz w:val="28"/>
                <w:szCs w:val="28"/>
              </w:rPr>
            </w:pPr>
            <w:r w:rsidRPr="00B33F62">
              <w:rPr>
                <w:rFonts w:ascii="Times New Roman" w:hAnsi="Times New Roman" w:cs="Times New Roman"/>
                <w:b/>
                <w:sz w:val="28"/>
                <w:szCs w:val="28"/>
              </w:rPr>
              <w:t>Законы перспективы.</w:t>
            </w:r>
          </w:p>
          <w:p w:rsidR="008B0542" w:rsidRPr="00B33F62" w:rsidRDefault="00D24D95">
            <w:pPr>
              <w:rPr>
                <w:rFonts w:ascii="Times New Roman" w:hAnsi="Times New Roman" w:cs="Times New Roman"/>
                <w:b/>
                <w:sz w:val="28"/>
                <w:szCs w:val="28"/>
              </w:rPr>
            </w:pPr>
            <w:r w:rsidRPr="00B33F62">
              <w:rPr>
                <w:rFonts w:ascii="Times New Roman" w:hAnsi="Times New Roman" w:cs="Times New Roman"/>
                <w:b/>
                <w:sz w:val="28"/>
                <w:szCs w:val="28"/>
              </w:rPr>
              <w:t xml:space="preserve"> Светотень</w:t>
            </w:r>
          </w:p>
        </w:tc>
        <w:tc>
          <w:tcPr>
            <w:tcW w:w="1309" w:type="dxa"/>
          </w:tcPr>
          <w:p w:rsidR="008B0542" w:rsidRPr="00B33F62" w:rsidRDefault="008B0542">
            <w:pPr>
              <w:rPr>
                <w:rFonts w:ascii="Times New Roman" w:hAnsi="Times New Roman" w:cs="Times New Roman"/>
                <w:b/>
                <w:sz w:val="28"/>
                <w:szCs w:val="28"/>
              </w:rPr>
            </w:pPr>
          </w:p>
        </w:tc>
        <w:tc>
          <w:tcPr>
            <w:tcW w:w="1253" w:type="dxa"/>
          </w:tcPr>
          <w:p w:rsidR="008B0542" w:rsidRPr="00232B54" w:rsidRDefault="008B0542">
            <w:pPr>
              <w:rPr>
                <w:rFonts w:ascii="Times New Roman" w:hAnsi="Times New Roman" w:cs="Times New Roman"/>
                <w:sz w:val="28"/>
                <w:szCs w:val="28"/>
              </w:rPr>
            </w:pPr>
          </w:p>
        </w:tc>
        <w:tc>
          <w:tcPr>
            <w:tcW w:w="1077" w:type="dxa"/>
          </w:tcPr>
          <w:p w:rsidR="008B0542" w:rsidRPr="00232B54" w:rsidRDefault="008B0542">
            <w:pPr>
              <w:rPr>
                <w:rFonts w:ascii="Times New Roman" w:hAnsi="Times New Roman" w:cs="Times New Roman"/>
                <w:sz w:val="28"/>
                <w:szCs w:val="28"/>
              </w:rPr>
            </w:pPr>
          </w:p>
        </w:tc>
      </w:tr>
      <w:tr w:rsidR="00B33F62" w:rsidRPr="000E5D34" w:rsidTr="00B33F62">
        <w:tc>
          <w:tcPr>
            <w:tcW w:w="950" w:type="dxa"/>
          </w:tcPr>
          <w:p w:rsidR="008B0542" w:rsidRPr="007C67A4" w:rsidRDefault="002018AF">
            <w:pPr>
              <w:rPr>
                <w:rFonts w:ascii="Times New Roman" w:hAnsi="Times New Roman" w:cs="Times New Roman"/>
                <w:sz w:val="28"/>
                <w:szCs w:val="28"/>
              </w:rPr>
            </w:pPr>
            <w:r w:rsidRPr="007C67A4">
              <w:rPr>
                <w:rFonts w:ascii="Times New Roman" w:hAnsi="Times New Roman" w:cs="Times New Roman"/>
                <w:sz w:val="28"/>
                <w:szCs w:val="28"/>
              </w:rPr>
              <w:t>3.1</w:t>
            </w:r>
          </w:p>
        </w:tc>
        <w:tc>
          <w:tcPr>
            <w:tcW w:w="4982" w:type="dxa"/>
          </w:tcPr>
          <w:p w:rsidR="008B0542" w:rsidRPr="00B33F62" w:rsidRDefault="005E4AF4">
            <w:pPr>
              <w:rPr>
                <w:rFonts w:ascii="Times New Roman" w:hAnsi="Times New Roman" w:cs="Times New Roman"/>
                <w:b/>
                <w:sz w:val="28"/>
                <w:szCs w:val="28"/>
              </w:rPr>
            </w:pPr>
            <w:r w:rsidRPr="00B33F62">
              <w:rPr>
                <w:rFonts w:ascii="Times New Roman" w:hAnsi="Times New Roman" w:cs="Times New Roman"/>
                <w:sz w:val="28"/>
                <w:szCs w:val="28"/>
              </w:rPr>
              <w:t>Линейные зарисовки предметов на разных высотах по отношению к линии горизонта.</w:t>
            </w:r>
          </w:p>
        </w:tc>
        <w:tc>
          <w:tcPr>
            <w:tcW w:w="1309" w:type="dxa"/>
          </w:tcPr>
          <w:p w:rsidR="008B0542" w:rsidRPr="00B33F62" w:rsidRDefault="007C67A4">
            <w:pPr>
              <w:rPr>
                <w:rFonts w:ascii="Times New Roman" w:hAnsi="Times New Roman" w:cs="Times New Roman"/>
                <w:b/>
                <w:sz w:val="28"/>
                <w:szCs w:val="28"/>
              </w:rPr>
            </w:pPr>
            <w:r w:rsidRPr="00B33F62">
              <w:rPr>
                <w:rFonts w:ascii="Times New Roman" w:hAnsi="Times New Roman" w:cs="Times New Roman"/>
                <w:sz w:val="28"/>
                <w:szCs w:val="28"/>
              </w:rPr>
              <w:t>урок</w:t>
            </w:r>
          </w:p>
        </w:tc>
        <w:tc>
          <w:tcPr>
            <w:tcW w:w="1253" w:type="dxa"/>
          </w:tcPr>
          <w:p w:rsidR="008B0542" w:rsidRPr="00232B54" w:rsidRDefault="00361338">
            <w:pPr>
              <w:rPr>
                <w:rFonts w:ascii="Times New Roman" w:hAnsi="Times New Roman" w:cs="Times New Roman"/>
                <w:sz w:val="28"/>
                <w:szCs w:val="28"/>
              </w:rPr>
            </w:pPr>
            <w:r w:rsidRPr="00232B54">
              <w:rPr>
                <w:rFonts w:ascii="Times New Roman" w:hAnsi="Times New Roman" w:cs="Times New Roman"/>
                <w:sz w:val="28"/>
                <w:szCs w:val="28"/>
              </w:rPr>
              <w:t>2</w:t>
            </w:r>
          </w:p>
        </w:tc>
        <w:tc>
          <w:tcPr>
            <w:tcW w:w="1077" w:type="dxa"/>
          </w:tcPr>
          <w:p w:rsidR="008B0542" w:rsidRPr="00232B54" w:rsidRDefault="008B0542">
            <w:pPr>
              <w:rPr>
                <w:rFonts w:ascii="Times New Roman" w:hAnsi="Times New Roman" w:cs="Times New Roman"/>
                <w:sz w:val="28"/>
                <w:szCs w:val="28"/>
              </w:rPr>
            </w:pPr>
          </w:p>
        </w:tc>
      </w:tr>
      <w:tr w:rsidR="00B33F62" w:rsidTr="00B33F62">
        <w:tc>
          <w:tcPr>
            <w:tcW w:w="950" w:type="dxa"/>
          </w:tcPr>
          <w:p w:rsidR="008B0542" w:rsidRPr="007C67A4" w:rsidRDefault="002018AF">
            <w:pPr>
              <w:rPr>
                <w:rFonts w:ascii="Times New Roman" w:hAnsi="Times New Roman" w:cs="Times New Roman"/>
                <w:sz w:val="28"/>
                <w:szCs w:val="28"/>
              </w:rPr>
            </w:pPr>
            <w:r w:rsidRPr="007C67A4">
              <w:rPr>
                <w:rFonts w:ascii="Times New Roman" w:hAnsi="Times New Roman" w:cs="Times New Roman"/>
                <w:sz w:val="28"/>
                <w:szCs w:val="28"/>
              </w:rPr>
              <w:t>3.2</w:t>
            </w:r>
          </w:p>
        </w:tc>
        <w:tc>
          <w:tcPr>
            <w:tcW w:w="4982" w:type="dxa"/>
          </w:tcPr>
          <w:p w:rsidR="008B0542" w:rsidRPr="00B33F62" w:rsidRDefault="005E4AF4">
            <w:pPr>
              <w:rPr>
                <w:rFonts w:ascii="Times New Roman" w:hAnsi="Times New Roman" w:cs="Times New Roman"/>
                <w:b/>
                <w:sz w:val="28"/>
                <w:szCs w:val="28"/>
              </w:rPr>
            </w:pPr>
            <w:r w:rsidRPr="00B33F62">
              <w:rPr>
                <w:rFonts w:ascii="Times New Roman" w:hAnsi="Times New Roman" w:cs="Times New Roman"/>
                <w:sz w:val="28"/>
                <w:szCs w:val="28"/>
              </w:rPr>
              <w:t>Тоновые зарисовки простых по форме предметов.</w:t>
            </w:r>
          </w:p>
        </w:tc>
        <w:tc>
          <w:tcPr>
            <w:tcW w:w="1309" w:type="dxa"/>
          </w:tcPr>
          <w:p w:rsidR="008B0542" w:rsidRPr="00B33F62" w:rsidRDefault="007C67A4">
            <w:pPr>
              <w:rPr>
                <w:rFonts w:ascii="Times New Roman" w:hAnsi="Times New Roman" w:cs="Times New Roman"/>
                <w:b/>
                <w:sz w:val="28"/>
                <w:szCs w:val="28"/>
              </w:rPr>
            </w:pPr>
            <w:r w:rsidRPr="00B33F62">
              <w:rPr>
                <w:rFonts w:ascii="Times New Roman" w:hAnsi="Times New Roman" w:cs="Times New Roman"/>
                <w:sz w:val="28"/>
                <w:szCs w:val="28"/>
              </w:rPr>
              <w:t>урок</w:t>
            </w:r>
          </w:p>
        </w:tc>
        <w:tc>
          <w:tcPr>
            <w:tcW w:w="1253" w:type="dxa"/>
          </w:tcPr>
          <w:p w:rsidR="008B0542" w:rsidRPr="00232B54" w:rsidRDefault="00361338">
            <w:pPr>
              <w:rPr>
                <w:rFonts w:ascii="Times New Roman" w:hAnsi="Times New Roman" w:cs="Times New Roman"/>
                <w:sz w:val="28"/>
                <w:szCs w:val="28"/>
              </w:rPr>
            </w:pPr>
            <w:r w:rsidRPr="00232B54">
              <w:rPr>
                <w:rFonts w:ascii="Times New Roman" w:hAnsi="Times New Roman" w:cs="Times New Roman"/>
                <w:sz w:val="28"/>
                <w:szCs w:val="28"/>
              </w:rPr>
              <w:t>2</w:t>
            </w:r>
          </w:p>
        </w:tc>
        <w:tc>
          <w:tcPr>
            <w:tcW w:w="1077" w:type="dxa"/>
          </w:tcPr>
          <w:p w:rsidR="008B0542" w:rsidRPr="00232B54" w:rsidRDefault="008B0542">
            <w:pPr>
              <w:rPr>
                <w:rFonts w:ascii="Times New Roman" w:hAnsi="Times New Roman" w:cs="Times New Roman"/>
                <w:sz w:val="28"/>
                <w:szCs w:val="28"/>
              </w:rPr>
            </w:pPr>
          </w:p>
        </w:tc>
      </w:tr>
      <w:tr w:rsidR="00B33F62" w:rsidRPr="007C67A4" w:rsidTr="00B33F62">
        <w:tc>
          <w:tcPr>
            <w:tcW w:w="950" w:type="dxa"/>
          </w:tcPr>
          <w:p w:rsidR="008B0542" w:rsidRPr="007C67A4" w:rsidRDefault="008B0542">
            <w:pPr>
              <w:rPr>
                <w:rFonts w:ascii="Times New Roman" w:hAnsi="Times New Roman" w:cs="Times New Roman"/>
                <w:sz w:val="28"/>
                <w:szCs w:val="28"/>
              </w:rPr>
            </w:pPr>
          </w:p>
        </w:tc>
        <w:tc>
          <w:tcPr>
            <w:tcW w:w="4982" w:type="dxa"/>
          </w:tcPr>
          <w:p w:rsidR="005E4AF4" w:rsidRPr="00B33F62" w:rsidRDefault="005E4AF4">
            <w:pPr>
              <w:rPr>
                <w:rFonts w:ascii="Times New Roman" w:hAnsi="Times New Roman" w:cs="Times New Roman"/>
                <w:b/>
                <w:sz w:val="28"/>
                <w:szCs w:val="28"/>
              </w:rPr>
            </w:pPr>
            <w:r w:rsidRPr="00B33F62">
              <w:rPr>
                <w:rFonts w:ascii="Times New Roman" w:hAnsi="Times New Roman" w:cs="Times New Roman"/>
                <w:b/>
                <w:sz w:val="28"/>
                <w:szCs w:val="28"/>
              </w:rPr>
              <w:t>Раздел 4.</w:t>
            </w:r>
          </w:p>
          <w:p w:rsidR="008B0542" w:rsidRPr="00B33F62" w:rsidRDefault="005E4AF4">
            <w:pPr>
              <w:rPr>
                <w:rFonts w:ascii="Times New Roman" w:hAnsi="Times New Roman" w:cs="Times New Roman"/>
                <w:b/>
                <w:sz w:val="28"/>
                <w:szCs w:val="28"/>
              </w:rPr>
            </w:pPr>
            <w:r w:rsidRPr="00B33F62">
              <w:rPr>
                <w:rFonts w:ascii="Times New Roman" w:hAnsi="Times New Roman" w:cs="Times New Roman"/>
                <w:b/>
                <w:sz w:val="28"/>
                <w:szCs w:val="28"/>
              </w:rPr>
              <w:t xml:space="preserve"> Фактура и материальность в рисунке.</w:t>
            </w:r>
          </w:p>
        </w:tc>
        <w:tc>
          <w:tcPr>
            <w:tcW w:w="1309" w:type="dxa"/>
          </w:tcPr>
          <w:p w:rsidR="008B0542" w:rsidRPr="00B33F62" w:rsidRDefault="008B0542">
            <w:pPr>
              <w:rPr>
                <w:rFonts w:ascii="Times New Roman" w:hAnsi="Times New Roman" w:cs="Times New Roman"/>
                <w:b/>
                <w:sz w:val="28"/>
                <w:szCs w:val="28"/>
              </w:rPr>
            </w:pPr>
          </w:p>
        </w:tc>
        <w:tc>
          <w:tcPr>
            <w:tcW w:w="1253" w:type="dxa"/>
          </w:tcPr>
          <w:p w:rsidR="008B0542" w:rsidRPr="00232B54" w:rsidRDefault="008B0542">
            <w:pPr>
              <w:rPr>
                <w:rFonts w:ascii="Times New Roman" w:hAnsi="Times New Roman" w:cs="Times New Roman"/>
                <w:sz w:val="28"/>
                <w:szCs w:val="28"/>
              </w:rPr>
            </w:pPr>
          </w:p>
        </w:tc>
        <w:tc>
          <w:tcPr>
            <w:tcW w:w="1077" w:type="dxa"/>
          </w:tcPr>
          <w:p w:rsidR="008B0542" w:rsidRPr="00232B54" w:rsidRDefault="002018AF">
            <w:pPr>
              <w:rPr>
                <w:rFonts w:ascii="Times New Roman" w:hAnsi="Times New Roman" w:cs="Times New Roman"/>
                <w:sz w:val="28"/>
                <w:szCs w:val="28"/>
              </w:rPr>
            </w:pPr>
            <w:r w:rsidRPr="00232B54">
              <w:rPr>
                <w:rFonts w:ascii="Times New Roman" w:hAnsi="Times New Roman" w:cs="Times New Roman"/>
                <w:sz w:val="28"/>
                <w:szCs w:val="28"/>
              </w:rPr>
              <w:t>1</w:t>
            </w:r>
          </w:p>
        </w:tc>
      </w:tr>
      <w:tr w:rsidR="00DD12EE" w:rsidRPr="007C67A4" w:rsidTr="00B33F62">
        <w:tc>
          <w:tcPr>
            <w:tcW w:w="950" w:type="dxa"/>
          </w:tcPr>
          <w:p w:rsidR="00DD12EE" w:rsidRPr="007C67A4" w:rsidRDefault="00DD12EE">
            <w:pPr>
              <w:rPr>
                <w:rFonts w:ascii="Times New Roman" w:hAnsi="Times New Roman" w:cs="Times New Roman"/>
                <w:sz w:val="28"/>
                <w:szCs w:val="28"/>
              </w:rPr>
            </w:pPr>
          </w:p>
        </w:tc>
        <w:tc>
          <w:tcPr>
            <w:tcW w:w="4982" w:type="dxa"/>
          </w:tcPr>
          <w:p w:rsidR="00DD12EE" w:rsidRPr="00B33F62" w:rsidRDefault="00DD12EE">
            <w:pPr>
              <w:rPr>
                <w:rFonts w:ascii="Times New Roman" w:hAnsi="Times New Roman" w:cs="Times New Roman"/>
                <w:sz w:val="28"/>
                <w:szCs w:val="28"/>
              </w:rPr>
            </w:pPr>
            <w:r w:rsidRPr="00B33F62">
              <w:rPr>
                <w:rFonts w:ascii="Times New Roman" w:hAnsi="Times New Roman" w:cs="Times New Roman"/>
                <w:sz w:val="28"/>
                <w:szCs w:val="28"/>
              </w:rPr>
              <w:t>Зарисовка листьев и бутона цветка.</w:t>
            </w:r>
          </w:p>
        </w:tc>
        <w:tc>
          <w:tcPr>
            <w:tcW w:w="1309" w:type="dxa"/>
          </w:tcPr>
          <w:p w:rsidR="00DD12EE" w:rsidRPr="00B33F62" w:rsidRDefault="007C67A4">
            <w:pPr>
              <w:rPr>
                <w:rFonts w:ascii="Times New Roman" w:hAnsi="Times New Roman" w:cs="Times New Roman"/>
                <w:b/>
                <w:sz w:val="28"/>
                <w:szCs w:val="28"/>
              </w:rPr>
            </w:pPr>
            <w:r w:rsidRPr="00B33F62">
              <w:rPr>
                <w:rFonts w:ascii="Times New Roman" w:hAnsi="Times New Roman" w:cs="Times New Roman"/>
                <w:sz w:val="28"/>
                <w:szCs w:val="28"/>
              </w:rPr>
              <w:t>урок</w:t>
            </w:r>
          </w:p>
        </w:tc>
        <w:tc>
          <w:tcPr>
            <w:tcW w:w="1253" w:type="dxa"/>
          </w:tcPr>
          <w:p w:rsidR="00DD12EE" w:rsidRPr="00232B54" w:rsidRDefault="00361338">
            <w:pPr>
              <w:rPr>
                <w:rFonts w:ascii="Times New Roman" w:hAnsi="Times New Roman" w:cs="Times New Roman"/>
                <w:sz w:val="28"/>
                <w:szCs w:val="28"/>
              </w:rPr>
            </w:pPr>
            <w:r w:rsidRPr="00232B54">
              <w:rPr>
                <w:rFonts w:ascii="Times New Roman" w:hAnsi="Times New Roman" w:cs="Times New Roman"/>
                <w:sz w:val="28"/>
                <w:szCs w:val="28"/>
              </w:rPr>
              <w:t>2</w:t>
            </w:r>
          </w:p>
        </w:tc>
        <w:tc>
          <w:tcPr>
            <w:tcW w:w="1077" w:type="dxa"/>
          </w:tcPr>
          <w:p w:rsidR="00DD12EE" w:rsidRPr="00232B54" w:rsidRDefault="00DD12EE">
            <w:pPr>
              <w:rPr>
                <w:rFonts w:ascii="Times New Roman" w:hAnsi="Times New Roman" w:cs="Times New Roman"/>
                <w:sz w:val="28"/>
                <w:szCs w:val="28"/>
              </w:rPr>
            </w:pPr>
          </w:p>
        </w:tc>
      </w:tr>
      <w:tr w:rsidR="00DD12EE" w:rsidRPr="007C67A4" w:rsidTr="00B33F62">
        <w:tc>
          <w:tcPr>
            <w:tcW w:w="950" w:type="dxa"/>
          </w:tcPr>
          <w:p w:rsidR="00DD12EE" w:rsidRPr="007C67A4" w:rsidRDefault="00DD12EE">
            <w:pPr>
              <w:rPr>
                <w:rFonts w:ascii="Times New Roman" w:hAnsi="Times New Roman" w:cs="Times New Roman"/>
                <w:sz w:val="28"/>
                <w:szCs w:val="28"/>
              </w:rPr>
            </w:pPr>
          </w:p>
        </w:tc>
        <w:tc>
          <w:tcPr>
            <w:tcW w:w="4982" w:type="dxa"/>
          </w:tcPr>
          <w:p w:rsidR="00DD12EE" w:rsidRPr="00B33F62" w:rsidRDefault="00DD12EE">
            <w:pPr>
              <w:rPr>
                <w:rFonts w:ascii="Times New Roman" w:hAnsi="Times New Roman" w:cs="Times New Roman"/>
                <w:b/>
                <w:sz w:val="28"/>
                <w:szCs w:val="28"/>
              </w:rPr>
            </w:pPr>
            <w:r w:rsidRPr="00B33F62">
              <w:rPr>
                <w:rFonts w:ascii="Times New Roman" w:hAnsi="Times New Roman" w:cs="Times New Roman"/>
                <w:b/>
                <w:sz w:val="28"/>
                <w:szCs w:val="28"/>
              </w:rPr>
              <w:t>Раздел 5. Тональный длительный рисунок</w:t>
            </w:r>
          </w:p>
        </w:tc>
        <w:tc>
          <w:tcPr>
            <w:tcW w:w="1309" w:type="dxa"/>
          </w:tcPr>
          <w:p w:rsidR="00DD12EE" w:rsidRPr="00B33F62" w:rsidRDefault="00DD12EE">
            <w:pPr>
              <w:rPr>
                <w:rFonts w:ascii="Times New Roman" w:hAnsi="Times New Roman" w:cs="Times New Roman"/>
                <w:b/>
                <w:sz w:val="28"/>
                <w:szCs w:val="28"/>
              </w:rPr>
            </w:pPr>
          </w:p>
        </w:tc>
        <w:tc>
          <w:tcPr>
            <w:tcW w:w="1253" w:type="dxa"/>
          </w:tcPr>
          <w:p w:rsidR="00DD12EE" w:rsidRPr="00232B54" w:rsidRDefault="00DD12EE">
            <w:pPr>
              <w:rPr>
                <w:rFonts w:ascii="Times New Roman" w:hAnsi="Times New Roman" w:cs="Times New Roman"/>
                <w:sz w:val="28"/>
                <w:szCs w:val="28"/>
              </w:rPr>
            </w:pPr>
          </w:p>
        </w:tc>
        <w:tc>
          <w:tcPr>
            <w:tcW w:w="1077" w:type="dxa"/>
          </w:tcPr>
          <w:p w:rsidR="00DD12EE" w:rsidRPr="00232B54" w:rsidRDefault="002018AF">
            <w:pPr>
              <w:rPr>
                <w:rFonts w:ascii="Times New Roman" w:hAnsi="Times New Roman" w:cs="Times New Roman"/>
                <w:sz w:val="28"/>
                <w:szCs w:val="28"/>
              </w:rPr>
            </w:pPr>
            <w:r w:rsidRPr="00232B54">
              <w:rPr>
                <w:rFonts w:ascii="Times New Roman" w:hAnsi="Times New Roman" w:cs="Times New Roman"/>
                <w:sz w:val="28"/>
                <w:szCs w:val="28"/>
              </w:rPr>
              <w:t>4</w:t>
            </w:r>
          </w:p>
        </w:tc>
      </w:tr>
      <w:tr w:rsidR="007C67A4" w:rsidRPr="007C67A4" w:rsidTr="00B33F62">
        <w:tc>
          <w:tcPr>
            <w:tcW w:w="950" w:type="dxa"/>
          </w:tcPr>
          <w:p w:rsidR="007C67A4" w:rsidRPr="007C67A4" w:rsidRDefault="007C67A4">
            <w:pPr>
              <w:rPr>
                <w:rFonts w:ascii="Times New Roman" w:hAnsi="Times New Roman" w:cs="Times New Roman"/>
                <w:sz w:val="28"/>
                <w:szCs w:val="28"/>
              </w:rPr>
            </w:pPr>
            <w:r w:rsidRPr="007C67A4">
              <w:rPr>
                <w:rFonts w:ascii="Times New Roman" w:hAnsi="Times New Roman" w:cs="Times New Roman"/>
                <w:sz w:val="28"/>
                <w:szCs w:val="28"/>
              </w:rPr>
              <w:t>5.1</w:t>
            </w:r>
          </w:p>
        </w:tc>
        <w:tc>
          <w:tcPr>
            <w:tcW w:w="4982" w:type="dxa"/>
          </w:tcPr>
          <w:p w:rsidR="007C67A4" w:rsidRPr="00B33F62" w:rsidRDefault="007C67A4">
            <w:pPr>
              <w:rPr>
                <w:rFonts w:ascii="Times New Roman" w:hAnsi="Times New Roman" w:cs="Times New Roman"/>
                <w:sz w:val="28"/>
                <w:szCs w:val="28"/>
              </w:rPr>
            </w:pPr>
            <w:r w:rsidRPr="00B33F62">
              <w:rPr>
                <w:rFonts w:ascii="Times New Roman" w:hAnsi="Times New Roman" w:cs="Times New Roman"/>
                <w:sz w:val="28"/>
                <w:szCs w:val="28"/>
              </w:rPr>
              <w:t>Рисунок темных предметов быта на светлом фоне.</w:t>
            </w:r>
          </w:p>
        </w:tc>
        <w:tc>
          <w:tcPr>
            <w:tcW w:w="1309" w:type="dxa"/>
          </w:tcPr>
          <w:p w:rsidR="007C67A4" w:rsidRPr="00B33F62" w:rsidRDefault="007C67A4">
            <w:pPr>
              <w:rPr>
                <w:rFonts w:ascii="Times New Roman" w:hAnsi="Times New Roman" w:cs="Times New Roman"/>
                <w:sz w:val="28"/>
                <w:szCs w:val="28"/>
              </w:rPr>
            </w:pPr>
            <w:r w:rsidRPr="00B33F62">
              <w:rPr>
                <w:rFonts w:ascii="Times New Roman" w:hAnsi="Times New Roman" w:cs="Times New Roman"/>
                <w:sz w:val="28"/>
                <w:szCs w:val="28"/>
              </w:rPr>
              <w:t>урок</w:t>
            </w:r>
          </w:p>
        </w:tc>
        <w:tc>
          <w:tcPr>
            <w:tcW w:w="1253" w:type="dxa"/>
          </w:tcPr>
          <w:p w:rsidR="007C67A4" w:rsidRPr="00232B54" w:rsidRDefault="00361338">
            <w:pPr>
              <w:rPr>
                <w:rFonts w:ascii="Times New Roman" w:hAnsi="Times New Roman" w:cs="Times New Roman"/>
                <w:sz w:val="28"/>
                <w:szCs w:val="28"/>
              </w:rPr>
            </w:pPr>
            <w:r w:rsidRPr="00232B54">
              <w:rPr>
                <w:rFonts w:ascii="Times New Roman" w:hAnsi="Times New Roman" w:cs="Times New Roman"/>
                <w:sz w:val="28"/>
                <w:szCs w:val="28"/>
              </w:rPr>
              <w:t>2</w:t>
            </w:r>
          </w:p>
        </w:tc>
        <w:tc>
          <w:tcPr>
            <w:tcW w:w="1077" w:type="dxa"/>
          </w:tcPr>
          <w:p w:rsidR="007C67A4" w:rsidRPr="00232B54" w:rsidRDefault="007C67A4">
            <w:pPr>
              <w:rPr>
                <w:rFonts w:ascii="Times New Roman" w:hAnsi="Times New Roman" w:cs="Times New Roman"/>
                <w:sz w:val="28"/>
                <w:szCs w:val="28"/>
              </w:rPr>
            </w:pPr>
          </w:p>
        </w:tc>
      </w:tr>
      <w:tr w:rsidR="007C67A4" w:rsidRPr="007C67A4" w:rsidTr="00B33F62">
        <w:tc>
          <w:tcPr>
            <w:tcW w:w="950" w:type="dxa"/>
          </w:tcPr>
          <w:p w:rsidR="007C67A4" w:rsidRPr="007C67A4" w:rsidRDefault="007C67A4">
            <w:pPr>
              <w:rPr>
                <w:rFonts w:ascii="Times New Roman" w:hAnsi="Times New Roman" w:cs="Times New Roman"/>
                <w:sz w:val="28"/>
                <w:szCs w:val="28"/>
              </w:rPr>
            </w:pPr>
            <w:r w:rsidRPr="007C67A4">
              <w:rPr>
                <w:rFonts w:ascii="Times New Roman" w:hAnsi="Times New Roman" w:cs="Times New Roman"/>
                <w:sz w:val="28"/>
                <w:szCs w:val="28"/>
              </w:rPr>
              <w:t>5.2</w:t>
            </w:r>
          </w:p>
        </w:tc>
        <w:tc>
          <w:tcPr>
            <w:tcW w:w="4982" w:type="dxa"/>
          </w:tcPr>
          <w:p w:rsidR="007C67A4" w:rsidRPr="00B33F62" w:rsidRDefault="007C67A4">
            <w:pPr>
              <w:rPr>
                <w:rFonts w:ascii="Times New Roman" w:hAnsi="Times New Roman" w:cs="Times New Roman"/>
                <w:sz w:val="28"/>
                <w:szCs w:val="28"/>
              </w:rPr>
            </w:pPr>
            <w:r w:rsidRPr="00B33F62">
              <w:rPr>
                <w:rFonts w:ascii="Times New Roman" w:hAnsi="Times New Roman" w:cs="Times New Roman"/>
                <w:sz w:val="28"/>
                <w:szCs w:val="28"/>
              </w:rPr>
              <w:t>Пейзаж – «Горы» Работа с иллюстрационным материалом.</w:t>
            </w:r>
          </w:p>
        </w:tc>
        <w:tc>
          <w:tcPr>
            <w:tcW w:w="1309" w:type="dxa"/>
          </w:tcPr>
          <w:p w:rsidR="007C67A4" w:rsidRPr="00B33F62" w:rsidRDefault="007C67A4">
            <w:pPr>
              <w:rPr>
                <w:rFonts w:ascii="Times New Roman" w:hAnsi="Times New Roman" w:cs="Times New Roman"/>
                <w:sz w:val="28"/>
                <w:szCs w:val="28"/>
              </w:rPr>
            </w:pPr>
            <w:r w:rsidRPr="00B33F62">
              <w:rPr>
                <w:rFonts w:ascii="Times New Roman" w:hAnsi="Times New Roman" w:cs="Times New Roman"/>
                <w:sz w:val="28"/>
                <w:szCs w:val="28"/>
              </w:rPr>
              <w:t>урок</w:t>
            </w:r>
          </w:p>
        </w:tc>
        <w:tc>
          <w:tcPr>
            <w:tcW w:w="1253" w:type="dxa"/>
          </w:tcPr>
          <w:p w:rsidR="007C67A4" w:rsidRPr="00232B54" w:rsidRDefault="00361338">
            <w:pPr>
              <w:rPr>
                <w:rFonts w:ascii="Times New Roman" w:hAnsi="Times New Roman" w:cs="Times New Roman"/>
                <w:sz w:val="28"/>
                <w:szCs w:val="28"/>
              </w:rPr>
            </w:pPr>
            <w:r w:rsidRPr="00232B54">
              <w:rPr>
                <w:rFonts w:ascii="Times New Roman" w:hAnsi="Times New Roman" w:cs="Times New Roman"/>
                <w:sz w:val="28"/>
                <w:szCs w:val="28"/>
              </w:rPr>
              <w:t>2</w:t>
            </w:r>
          </w:p>
        </w:tc>
        <w:tc>
          <w:tcPr>
            <w:tcW w:w="1077" w:type="dxa"/>
          </w:tcPr>
          <w:p w:rsidR="007C67A4" w:rsidRPr="00232B54" w:rsidRDefault="007C67A4">
            <w:pPr>
              <w:rPr>
                <w:rFonts w:ascii="Times New Roman" w:hAnsi="Times New Roman" w:cs="Times New Roman"/>
                <w:sz w:val="28"/>
                <w:szCs w:val="28"/>
              </w:rPr>
            </w:pPr>
          </w:p>
        </w:tc>
      </w:tr>
      <w:tr w:rsidR="007C67A4" w:rsidRPr="007C67A4" w:rsidTr="00B33F62">
        <w:tc>
          <w:tcPr>
            <w:tcW w:w="950" w:type="dxa"/>
          </w:tcPr>
          <w:p w:rsidR="007C67A4" w:rsidRPr="007C67A4" w:rsidRDefault="007C67A4">
            <w:pPr>
              <w:rPr>
                <w:rFonts w:ascii="Times New Roman" w:hAnsi="Times New Roman" w:cs="Times New Roman"/>
                <w:sz w:val="28"/>
                <w:szCs w:val="28"/>
              </w:rPr>
            </w:pPr>
            <w:r w:rsidRPr="007C67A4">
              <w:rPr>
                <w:rFonts w:ascii="Times New Roman" w:hAnsi="Times New Roman" w:cs="Times New Roman"/>
                <w:sz w:val="28"/>
                <w:szCs w:val="28"/>
              </w:rPr>
              <w:lastRenderedPageBreak/>
              <w:t>5.3</w:t>
            </w:r>
          </w:p>
        </w:tc>
        <w:tc>
          <w:tcPr>
            <w:tcW w:w="4982" w:type="dxa"/>
          </w:tcPr>
          <w:p w:rsidR="007C67A4" w:rsidRPr="00B33F62" w:rsidRDefault="007C67A4">
            <w:pPr>
              <w:rPr>
                <w:rFonts w:ascii="Times New Roman" w:hAnsi="Times New Roman" w:cs="Times New Roman"/>
                <w:sz w:val="28"/>
                <w:szCs w:val="28"/>
              </w:rPr>
            </w:pPr>
            <w:r w:rsidRPr="00B33F62">
              <w:rPr>
                <w:rFonts w:ascii="Times New Roman" w:hAnsi="Times New Roman" w:cs="Times New Roman"/>
                <w:sz w:val="28"/>
                <w:szCs w:val="28"/>
              </w:rPr>
              <w:t>Натюрморт из двух предметов быта светлых по тону на темном фоне.</w:t>
            </w:r>
          </w:p>
        </w:tc>
        <w:tc>
          <w:tcPr>
            <w:tcW w:w="1309" w:type="dxa"/>
          </w:tcPr>
          <w:p w:rsidR="007C67A4" w:rsidRPr="00B33F62" w:rsidRDefault="007C67A4">
            <w:pPr>
              <w:rPr>
                <w:rFonts w:ascii="Times New Roman" w:hAnsi="Times New Roman" w:cs="Times New Roman"/>
                <w:sz w:val="28"/>
                <w:szCs w:val="28"/>
              </w:rPr>
            </w:pPr>
            <w:r w:rsidRPr="00B33F62">
              <w:rPr>
                <w:rFonts w:ascii="Times New Roman" w:hAnsi="Times New Roman" w:cs="Times New Roman"/>
                <w:sz w:val="28"/>
                <w:szCs w:val="28"/>
              </w:rPr>
              <w:t>урок</w:t>
            </w:r>
          </w:p>
        </w:tc>
        <w:tc>
          <w:tcPr>
            <w:tcW w:w="1253" w:type="dxa"/>
          </w:tcPr>
          <w:p w:rsidR="007C67A4" w:rsidRPr="00232B54" w:rsidRDefault="00361338">
            <w:pPr>
              <w:rPr>
                <w:rFonts w:ascii="Times New Roman" w:hAnsi="Times New Roman" w:cs="Times New Roman"/>
                <w:sz w:val="28"/>
                <w:szCs w:val="28"/>
              </w:rPr>
            </w:pPr>
            <w:r w:rsidRPr="00232B54">
              <w:rPr>
                <w:rFonts w:ascii="Times New Roman" w:hAnsi="Times New Roman" w:cs="Times New Roman"/>
                <w:sz w:val="28"/>
                <w:szCs w:val="28"/>
              </w:rPr>
              <w:t>3</w:t>
            </w:r>
          </w:p>
        </w:tc>
        <w:tc>
          <w:tcPr>
            <w:tcW w:w="1077" w:type="dxa"/>
          </w:tcPr>
          <w:p w:rsidR="007C67A4" w:rsidRPr="00232B54" w:rsidRDefault="007C67A4">
            <w:pPr>
              <w:rPr>
                <w:rFonts w:ascii="Times New Roman" w:hAnsi="Times New Roman" w:cs="Times New Roman"/>
                <w:sz w:val="28"/>
                <w:szCs w:val="28"/>
              </w:rPr>
            </w:pPr>
          </w:p>
        </w:tc>
      </w:tr>
      <w:tr w:rsidR="007C67A4" w:rsidRPr="007C67A4" w:rsidTr="00B33F62">
        <w:tc>
          <w:tcPr>
            <w:tcW w:w="950" w:type="dxa"/>
          </w:tcPr>
          <w:p w:rsidR="007C67A4" w:rsidRPr="007C67A4" w:rsidRDefault="007C67A4">
            <w:pPr>
              <w:rPr>
                <w:rFonts w:ascii="Times New Roman" w:hAnsi="Times New Roman" w:cs="Times New Roman"/>
                <w:sz w:val="28"/>
                <w:szCs w:val="28"/>
              </w:rPr>
            </w:pPr>
            <w:r w:rsidRPr="007C67A4">
              <w:rPr>
                <w:rFonts w:ascii="Times New Roman" w:hAnsi="Times New Roman" w:cs="Times New Roman"/>
                <w:sz w:val="28"/>
                <w:szCs w:val="28"/>
              </w:rPr>
              <w:t>5.4</w:t>
            </w:r>
          </w:p>
        </w:tc>
        <w:tc>
          <w:tcPr>
            <w:tcW w:w="4982" w:type="dxa"/>
          </w:tcPr>
          <w:p w:rsidR="007C67A4" w:rsidRPr="00B33F62" w:rsidRDefault="007C67A4">
            <w:pPr>
              <w:rPr>
                <w:rFonts w:ascii="Times New Roman" w:hAnsi="Times New Roman" w:cs="Times New Roman"/>
                <w:sz w:val="28"/>
                <w:szCs w:val="28"/>
              </w:rPr>
            </w:pPr>
            <w:r w:rsidRPr="00B33F62">
              <w:rPr>
                <w:rFonts w:ascii="Times New Roman" w:hAnsi="Times New Roman" w:cs="Times New Roman"/>
                <w:sz w:val="28"/>
                <w:szCs w:val="28"/>
              </w:rPr>
              <w:t>Рисунок фруктов и овощей.</w:t>
            </w:r>
          </w:p>
        </w:tc>
        <w:tc>
          <w:tcPr>
            <w:tcW w:w="1309" w:type="dxa"/>
          </w:tcPr>
          <w:p w:rsidR="007C67A4" w:rsidRPr="00B33F62" w:rsidRDefault="007C67A4">
            <w:pPr>
              <w:rPr>
                <w:rFonts w:ascii="Times New Roman" w:hAnsi="Times New Roman" w:cs="Times New Roman"/>
                <w:sz w:val="28"/>
                <w:szCs w:val="28"/>
              </w:rPr>
            </w:pPr>
            <w:r w:rsidRPr="00B33F62">
              <w:rPr>
                <w:rFonts w:ascii="Times New Roman" w:hAnsi="Times New Roman" w:cs="Times New Roman"/>
                <w:sz w:val="28"/>
                <w:szCs w:val="28"/>
              </w:rPr>
              <w:t>урок</w:t>
            </w:r>
          </w:p>
        </w:tc>
        <w:tc>
          <w:tcPr>
            <w:tcW w:w="1253" w:type="dxa"/>
          </w:tcPr>
          <w:p w:rsidR="007C67A4" w:rsidRPr="00232B54" w:rsidRDefault="00361338">
            <w:pPr>
              <w:rPr>
                <w:rFonts w:ascii="Times New Roman" w:hAnsi="Times New Roman" w:cs="Times New Roman"/>
                <w:sz w:val="28"/>
                <w:szCs w:val="28"/>
              </w:rPr>
            </w:pPr>
            <w:r w:rsidRPr="00232B54">
              <w:rPr>
                <w:rFonts w:ascii="Times New Roman" w:hAnsi="Times New Roman" w:cs="Times New Roman"/>
                <w:sz w:val="28"/>
                <w:szCs w:val="28"/>
              </w:rPr>
              <w:t>2</w:t>
            </w:r>
          </w:p>
        </w:tc>
        <w:tc>
          <w:tcPr>
            <w:tcW w:w="1077" w:type="dxa"/>
          </w:tcPr>
          <w:p w:rsidR="007C67A4" w:rsidRPr="00232B54" w:rsidRDefault="007C67A4">
            <w:pPr>
              <w:rPr>
                <w:rFonts w:ascii="Times New Roman" w:hAnsi="Times New Roman" w:cs="Times New Roman"/>
                <w:sz w:val="28"/>
                <w:szCs w:val="28"/>
              </w:rPr>
            </w:pPr>
          </w:p>
        </w:tc>
      </w:tr>
      <w:tr w:rsidR="007C67A4" w:rsidRPr="007C67A4" w:rsidTr="00B33F62">
        <w:tc>
          <w:tcPr>
            <w:tcW w:w="950" w:type="dxa"/>
          </w:tcPr>
          <w:p w:rsidR="007C67A4" w:rsidRPr="007C67A4" w:rsidRDefault="007C67A4">
            <w:pPr>
              <w:rPr>
                <w:rFonts w:ascii="Times New Roman" w:hAnsi="Times New Roman" w:cs="Times New Roman"/>
                <w:sz w:val="28"/>
                <w:szCs w:val="28"/>
              </w:rPr>
            </w:pPr>
          </w:p>
        </w:tc>
        <w:tc>
          <w:tcPr>
            <w:tcW w:w="4982" w:type="dxa"/>
          </w:tcPr>
          <w:p w:rsidR="007C67A4" w:rsidRPr="00B33F62" w:rsidRDefault="007C67A4" w:rsidP="007C67A4">
            <w:pPr>
              <w:jc w:val="right"/>
              <w:rPr>
                <w:rFonts w:ascii="Times New Roman" w:hAnsi="Times New Roman" w:cs="Times New Roman"/>
                <w:sz w:val="28"/>
                <w:szCs w:val="28"/>
              </w:rPr>
            </w:pPr>
            <w:r w:rsidRPr="00B33F62">
              <w:rPr>
                <w:rFonts w:ascii="Times New Roman" w:hAnsi="Times New Roman" w:cs="Times New Roman"/>
                <w:sz w:val="28"/>
                <w:szCs w:val="28"/>
              </w:rPr>
              <w:t>Итого за год</w:t>
            </w:r>
          </w:p>
        </w:tc>
        <w:tc>
          <w:tcPr>
            <w:tcW w:w="1309" w:type="dxa"/>
          </w:tcPr>
          <w:p w:rsidR="007C67A4" w:rsidRPr="00B33F62" w:rsidRDefault="007C67A4">
            <w:pPr>
              <w:rPr>
                <w:rFonts w:ascii="Times New Roman" w:hAnsi="Times New Roman" w:cs="Times New Roman"/>
                <w:b/>
                <w:sz w:val="28"/>
                <w:szCs w:val="28"/>
              </w:rPr>
            </w:pPr>
          </w:p>
        </w:tc>
        <w:tc>
          <w:tcPr>
            <w:tcW w:w="1253" w:type="dxa"/>
          </w:tcPr>
          <w:p w:rsidR="007C67A4" w:rsidRPr="00232B54" w:rsidRDefault="007C67A4">
            <w:pPr>
              <w:rPr>
                <w:rFonts w:ascii="Times New Roman" w:hAnsi="Times New Roman" w:cs="Times New Roman"/>
                <w:sz w:val="28"/>
                <w:szCs w:val="28"/>
              </w:rPr>
            </w:pPr>
          </w:p>
        </w:tc>
        <w:tc>
          <w:tcPr>
            <w:tcW w:w="1077" w:type="dxa"/>
          </w:tcPr>
          <w:p w:rsidR="007C67A4" w:rsidRPr="00232B54" w:rsidRDefault="007C67A4">
            <w:pPr>
              <w:rPr>
                <w:rFonts w:ascii="Times New Roman" w:hAnsi="Times New Roman" w:cs="Times New Roman"/>
                <w:sz w:val="28"/>
                <w:szCs w:val="28"/>
              </w:rPr>
            </w:pPr>
            <w:r w:rsidRPr="00232B54">
              <w:rPr>
                <w:rFonts w:ascii="Times New Roman" w:hAnsi="Times New Roman" w:cs="Times New Roman"/>
                <w:sz w:val="28"/>
                <w:szCs w:val="28"/>
              </w:rPr>
              <w:t>33</w:t>
            </w:r>
            <w:r w:rsidR="00473E1D">
              <w:rPr>
                <w:rFonts w:ascii="Times New Roman" w:hAnsi="Times New Roman" w:cs="Times New Roman"/>
                <w:sz w:val="28"/>
                <w:szCs w:val="28"/>
              </w:rPr>
              <w:t>/5</w:t>
            </w:r>
          </w:p>
        </w:tc>
      </w:tr>
    </w:tbl>
    <w:p w:rsidR="008B0542" w:rsidRDefault="008B0542">
      <w:pPr>
        <w:rPr>
          <w:rFonts w:ascii="Times New Roman" w:hAnsi="Times New Roman" w:cs="Times New Roman"/>
          <w:b/>
          <w:sz w:val="28"/>
          <w:szCs w:val="28"/>
        </w:rPr>
      </w:pPr>
    </w:p>
    <w:p w:rsidR="00310154" w:rsidRPr="009D2DB9" w:rsidRDefault="00310154" w:rsidP="00310154">
      <w:pPr>
        <w:rPr>
          <w:rFonts w:ascii="Times New Roman" w:hAnsi="Times New Roman" w:cs="Times New Roman"/>
          <w:b/>
          <w:sz w:val="28"/>
          <w:szCs w:val="28"/>
        </w:rPr>
      </w:pPr>
      <w:r>
        <w:rPr>
          <w:rFonts w:ascii="Times New Roman" w:hAnsi="Times New Roman" w:cs="Times New Roman"/>
          <w:b/>
          <w:sz w:val="28"/>
          <w:szCs w:val="28"/>
        </w:rPr>
        <w:t xml:space="preserve">Второй </w:t>
      </w:r>
      <w:r w:rsidRPr="009D2DB9">
        <w:rPr>
          <w:rFonts w:ascii="Times New Roman" w:hAnsi="Times New Roman" w:cs="Times New Roman"/>
          <w:b/>
          <w:sz w:val="28"/>
          <w:szCs w:val="28"/>
        </w:rPr>
        <w:t>год обучения</w:t>
      </w:r>
    </w:p>
    <w:tbl>
      <w:tblPr>
        <w:tblStyle w:val="a5"/>
        <w:tblW w:w="0" w:type="auto"/>
        <w:tblLook w:val="04A0" w:firstRow="1" w:lastRow="0" w:firstColumn="1" w:lastColumn="0" w:noHBand="0" w:noVBand="1"/>
      </w:tblPr>
      <w:tblGrid>
        <w:gridCol w:w="941"/>
        <w:gridCol w:w="4720"/>
        <w:gridCol w:w="1309"/>
        <w:gridCol w:w="1253"/>
        <w:gridCol w:w="1348"/>
      </w:tblGrid>
      <w:tr w:rsidR="00310154" w:rsidRPr="008275CF" w:rsidTr="00BB536E">
        <w:tc>
          <w:tcPr>
            <w:tcW w:w="950"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№п/п</w:t>
            </w:r>
          </w:p>
        </w:tc>
        <w:tc>
          <w:tcPr>
            <w:tcW w:w="4982"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Наименование раздела, темы</w:t>
            </w:r>
          </w:p>
        </w:tc>
        <w:tc>
          <w:tcPr>
            <w:tcW w:w="1309"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Вид учебного занятия</w:t>
            </w:r>
          </w:p>
        </w:tc>
        <w:tc>
          <w:tcPr>
            <w:tcW w:w="1253"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Аудитор ные занятия</w:t>
            </w:r>
          </w:p>
        </w:tc>
        <w:tc>
          <w:tcPr>
            <w:tcW w:w="1077" w:type="dxa"/>
          </w:tcPr>
          <w:p w:rsidR="00310154" w:rsidRPr="008275CF" w:rsidRDefault="00310154" w:rsidP="00E033E6">
            <w:pPr>
              <w:rPr>
                <w:rFonts w:ascii="Times New Roman" w:hAnsi="Times New Roman" w:cs="Times New Roman"/>
                <w:sz w:val="28"/>
                <w:szCs w:val="28"/>
              </w:rPr>
            </w:pPr>
            <w:r w:rsidRPr="008275CF">
              <w:rPr>
                <w:rFonts w:ascii="Times New Roman" w:hAnsi="Times New Roman" w:cs="Times New Roman"/>
                <w:sz w:val="28"/>
                <w:szCs w:val="28"/>
              </w:rPr>
              <w:t>Кол-во часов /</w:t>
            </w:r>
            <w:r w:rsidR="00E033E6">
              <w:rPr>
                <w:rFonts w:ascii="Times New Roman" w:hAnsi="Times New Roman" w:cs="Times New Roman"/>
                <w:sz w:val="28"/>
                <w:szCs w:val="28"/>
              </w:rPr>
              <w:t>разделов</w:t>
            </w:r>
          </w:p>
        </w:tc>
      </w:tr>
      <w:tr w:rsidR="00310154" w:rsidRPr="008275CF" w:rsidTr="00BB536E">
        <w:tc>
          <w:tcPr>
            <w:tcW w:w="950" w:type="dxa"/>
          </w:tcPr>
          <w:p w:rsidR="00310154" w:rsidRPr="008275CF" w:rsidRDefault="00310154" w:rsidP="00BB536E">
            <w:pPr>
              <w:rPr>
                <w:rFonts w:ascii="Times New Roman" w:hAnsi="Times New Roman" w:cs="Times New Roman"/>
                <w:b/>
                <w:sz w:val="28"/>
                <w:szCs w:val="28"/>
              </w:rPr>
            </w:pPr>
          </w:p>
        </w:tc>
        <w:tc>
          <w:tcPr>
            <w:tcW w:w="4982" w:type="dxa"/>
          </w:tcPr>
          <w:p w:rsidR="00310154" w:rsidRPr="008275CF" w:rsidRDefault="00310154" w:rsidP="00BB536E">
            <w:pPr>
              <w:rPr>
                <w:rFonts w:ascii="Times New Roman" w:hAnsi="Times New Roman" w:cs="Times New Roman"/>
                <w:b/>
                <w:sz w:val="28"/>
                <w:szCs w:val="28"/>
              </w:rPr>
            </w:pPr>
            <w:r w:rsidRPr="008275CF">
              <w:rPr>
                <w:rFonts w:ascii="Times New Roman" w:hAnsi="Times New Roman" w:cs="Times New Roman"/>
                <w:b/>
                <w:sz w:val="28"/>
                <w:szCs w:val="28"/>
              </w:rPr>
              <w:t>I полугодие</w:t>
            </w:r>
          </w:p>
        </w:tc>
        <w:tc>
          <w:tcPr>
            <w:tcW w:w="1309" w:type="dxa"/>
          </w:tcPr>
          <w:p w:rsidR="00310154" w:rsidRPr="008275CF" w:rsidRDefault="00310154" w:rsidP="00BB536E">
            <w:pPr>
              <w:rPr>
                <w:rFonts w:ascii="Times New Roman" w:hAnsi="Times New Roman" w:cs="Times New Roman"/>
                <w:b/>
                <w:sz w:val="28"/>
                <w:szCs w:val="28"/>
              </w:rPr>
            </w:pPr>
          </w:p>
        </w:tc>
        <w:tc>
          <w:tcPr>
            <w:tcW w:w="1253" w:type="dxa"/>
          </w:tcPr>
          <w:p w:rsidR="00310154" w:rsidRPr="008275CF" w:rsidRDefault="00310154" w:rsidP="00BB536E">
            <w:pPr>
              <w:rPr>
                <w:rFonts w:ascii="Times New Roman" w:hAnsi="Times New Roman" w:cs="Times New Roman"/>
                <w:b/>
                <w:sz w:val="28"/>
                <w:szCs w:val="28"/>
              </w:rPr>
            </w:pPr>
          </w:p>
        </w:tc>
        <w:tc>
          <w:tcPr>
            <w:tcW w:w="1077"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16</w:t>
            </w: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p>
        </w:tc>
        <w:tc>
          <w:tcPr>
            <w:tcW w:w="4982" w:type="dxa"/>
          </w:tcPr>
          <w:p w:rsidR="00310154" w:rsidRPr="00473E1D" w:rsidRDefault="00310154" w:rsidP="00BB536E">
            <w:pPr>
              <w:rPr>
                <w:rFonts w:ascii="Times New Roman" w:hAnsi="Times New Roman" w:cs="Times New Roman"/>
                <w:b/>
                <w:sz w:val="28"/>
                <w:szCs w:val="28"/>
              </w:rPr>
            </w:pPr>
            <w:r w:rsidRPr="008275CF">
              <w:rPr>
                <w:rFonts w:ascii="Times New Roman" w:hAnsi="Times New Roman" w:cs="Times New Roman"/>
                <w:b/>
                <w:sz w:val="28"/>
                <w:szCs w:val="28"/>
              </w:rPr>
              <w:t xml:space="preserve">Раздел 1. </w:t>
            </w:r>
            <w:r w:rsidR="00F46FCA" w:rsidRPr="008275CF">
              <w:rPr>
                <w:rFonts w:ascii="Times New Roman" w:hAnsi="Times New Roman" w:cs="Times New Roman"/>
                <w:sz w:val="28"/>
                <w:szCs w:val="28"/>
              </w:rPr>
              <w:t xml:space="preserve">. </w:t>
            </w:r>
            <w:r w:rsidR="00F46FCA" w:rsidRPr="00473E1D">
              <w:rPr>
                <w:rFonts w:ascii="Times New Roman" w:hAnsi="Times New Roman" w:cs="Times New Roman"/>
                <w:b/>
                <w:sz w:val="28"/>
                <w:szCs w:val="28"/>
              </w:rPr>
              <w:t>Творческий рисунок. Создание художественного образа</w:t>
            </w:r>
            <w:r w:rsidR="00F46FCA" w:rsidRPr="008275CF">
              <w:rPr>
                <w:rFonts w:ascii="Times New Roman" w:hAnsi="Times New Roman" w:cs="Times New Roman"/>
                <w:sz w:val="28"/>
                <w:szCs w:val="28"/>
              </w:rPr>
              <w:t xml:space="preserve"> </w:t>
            </w:r>
            <w:r w:rsidR="00F46FCA" w:rsidRPr="00473E1D">
              <w:rPr>
                <w:rFonts w:ascii="Times New Roman" w:hAnsi="Times New Roman" w:cs="Times New Roman"/>
                <w:b/>
                <w:sz w:val="28"/>
                <w:szCs w:val="28"/>
              </w:rPr>
              <w:t>графическими средствами</w:t>
            </w:r>
          </w:p>
          <w:p w:rsidR="00310154" w:rsidRPr="008275CF" w:rsidRDefault="00310154" w:rsidP="00BB536E">
            <w:pPr>
              <w:rPr>
                <w:rFonts w:ascii="Times New Roman" w:hAnsi="Times New Roman" w:cs="Times New Roman"/>
                <w:b/>
                <w:sz w:val="28"/>
                <w:szCs w:val="28"/>
              </w:rPr>
            </w:pPr>
          </w:p>
        </w:tc>
        <w:tc>
          <w:tcPr>
            <w:tcW w:w="1309" w:type="dxa"/>
          </w:tcPr>
          <w:p w:rsidR="00310154" w:rsidRPr="008275CF" w:rsidRDefault="00310154" w:rsidP="00BB536E">
            <w:pPr>
              <w:rPr>
                <w:rFonts w:ascii="Times New Roman" w:hAnsi="Times New Roman" w:cs="Times New Roman"/>
                <w:b/>
                <w:sz w:val="28"/>
                <w:szCs w:val="28"/>
              </w:rPr>
            </w:pPr>
          </w:p>
        </w:tc>
        <w:tc>
          <w:tcPr>
            <w:tcW w:w="1253" w:type="dxa"/>
          </w:tcPr>
          <w:p w:rsidR="00310154" w:rsidRPr="008275CF" w:rsidRDefault="00310154" w:rsidP="00BB536E">
            <w:pPr>
              <w:rPr>
                <w:rFonts w:ascii="Times New Roman" w:hAnsi="Times New Roman" w:cs="Times New Roman"/>
                <w:b/>
                <w:sz w:val="28"/>
                <w:szCs w:val="28"/>
              </w:rPr>
            </w:pPr>
          </w:p>
        </w:tc>
        <w:tc>
          <w:tcPr>
            <w:tcW w:w="1077" w:type="dxa"/>
          </w:tcPr>
          <w:p w:rsidR="00310154" w:rsidRPr="008275CF" w:rsidRDefault="00473E1D" w:rsidP="00BB536E">
            <w:pPr>
              <w:rPr>
                <w:rFonts w:ascii="Times New Roman" w:hAnsi="Times New Roman" w:cs="Times New Roman"/>
                <w:sz w:val="28"/>
                <w:szCs w:val="28"/>
              </w:rPr>
            </w:pPr>
            <w:r>
              <w:rPr>
                <w:rFonts w:ascii="Times New Roman" w:hAnsi="Times New Roman" w:cs="Times New Roman"/>
                <w:sz w:val="28"/>
                <w:szCs w:val="28"/>
              </w:rPr>
              <w:t>1</w:t>
            </w: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1.1</w:t>
            </w:r>
          </w:p>
        </w:tc>
        <w:tc>
          <w:tcPr>
            <w:tcW w:w="4982" w:type="dxa"/>
          </w:tcPr>
          <w:p w:rsidR="00310154" w:rsidRPr="008275CF" w:rsidRDefault="00F46FCA" w:rsidP="00BB536E">
            <w:pPr>
              <w:rPr>
                <w:rFonts w:ascii="Times New Roman" w:hAnsi="Times New Roman" w:cs="Times New Roman"/>
                <w:b/>
                <w:sz w:val="28"/>
                <w:szCs w:val="28"/>
              </w:rPr>
            </w:pPr>
            <w:r w:rsidRPr="008275CF">
              <w:rPr>
                <w:rFonts w:ascii="Times New Roman" w:hAnsi="Times New Roman" w:cs="Times New Roman"/>
                <w:sz w:val="28"/>
                <w:szCs w:val="28"/>
              </w:rPr>
              <w:t>Натюрморт с комнатным растением на светлом фоне.</w:t>
            </w:r>
          </w:p>
        </w:tc>
        <w:tc>
          <w:tcPr>
            <w:tcW w:w="1309"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урок</w:t>
            </w:r>
          </w:p>
        </w:tc>
        <w:tc>
          <w:tcPr>
            <w:tcW w:w="1253" w:type="dxa"/>
          </w:tcPr>
          <w:p w:rsidR="00310154" w:rsidRPr="008275CF" w:rsidRDefault="00473E1D" w:rsidP="00BB536E">
            <w:pPr>
              <w:rPr>
                <w:rFonts w:ascii="Times New Roman" w:hAnsi="Times New Roman" w:cs="Times New Roman"/>
                <w:sz w:val="28"/>
                <w:szCs w:val="28"/>
              </w:rPr>
            </w:pPr>
            <w:r>
              <w:rPr>
                <w:rFonts w:ascii="Times New Roman" w:hAnsi="Times New Roman" w:cs="Times New Roman"/>
                <w:sz w:val="28"/>
                <w:szCs w:val="28"/>
              </w:rPr>
              <w:t>3</w:t>
            </w:r>
          </w:p>
        </w:tc>
        <w:tc>
          <w:tcPr>
            <w:tcW w:w="1077" w:type="dxa"/>
          </w:tcPr>
          <w:p w:rsidR="00310154" w:rsidRPr="008275CF" w:rsidRDefault="00310154" w:rsidP="00BB536E">
            <w:pPr>
              <w:rPr>
                <w:rFonts w:ascii="Times New Roman" w:hAnsi="Times New Roman" w:cs="Times New Roman"/>
                <w:b/>
                <w:sz w:val="28"/>
                <w:szCs w:val="28"/>
              </w:rPr>
            </w:pP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p>
        </w:tc>
        <w:tc>
          <w:tcPr>
            <w:tcW w:w="4982" w:type="dxa"/>
          </w:tcPr>
          <w:p w:rsidR="00C960C8" w:rsidRPr="008275CF" w:rsidRDefault="00F46FCA" w:rsidP="00BB536E">
            <w:pPr>
              <w:rPr>
                <w:rFonts w:ascii="Times New Roman" w:hAnsi="Times New Roman" w:cs="Times New Roman"/>
                <w:b/>
                <w:sz w:val="28"/>
                <w:szCs w:val="28"/>
              </w:rPr>
            </w:pPr>
            <w:r w:rsidRPr="008275CF">
              <w:rPr>
                <w:rFonts w:ascii="Times New Roman" w:hAnsi="Times New Roman" w:cs="Times New Roman"/>
                <w:b/>
                <w:sz w:val="28"/>
                <w:szCs w:val="28"/>
              </w:rPr>
              <w:t>Раздел 2.</w:t>
            </w:r>
          </w:p>
          <w:p w:rsidR="00310154" w:rsidRPr="008275CF" w:rsidRDefault="00F46FCA" w:rsidP="00BB536E">
            <w:pPr>
              <w:rPr>
                <w:rFonts w:ascii="Times New Roman" w:hAnsi="Times New Roman" w:cs="Times New Roman"/>
                <w:b/>
                <w:sz w:val="28"/>
                <w:szCs w:val="28"/>
              </w:rPr>
            </w:pPr>
            <w:r w:rsidRPr="008275CF">
              <w:rPr>
                <w:rFonts w:ascii="Times New Roman" w:hAnsi="Times New Roman" w:cs="Times New Roman"/>
                <w:b/>
                <w:sz w:val="28"/>
                <w:szCs w:val="28"/>
              </w:rPr>
              <w:t xml:space="preserve"> Законы перспективы. Светотень</w:t>
            </w:r>
          </w:p>
        </w:tc>
        <w:tc>
          <w:tcPr>
            <w:tcW w:w="1309"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урок</w:t>
            </w:r>
          </w:p>
        </w:tc>
        <w:tc>
          <w:tcPr>
            <w:tcW w:w="1253" w:type="dxa"/>
          </w:tcPr>
          <w:p w:rsidR="00310154" w:rsidRPr="008275CF" w:rsidRDefault="00310154" w:rsidP="00BB536E">
            <w:pPr>
              <w:rPr>
                <w:rFonts w:ascii="Times New Roman" w:hAnsi="Times New Roman" w:cs="Times New Roman"/>
                <w:sz w:val="28"/>
                <w:szCs w:val="28"/>
              </w:rPr>
            </w:pPr>
          </w:p>
        </w:tc>
        <w:tc>
          <w:tcPr>
            <w:tcW w:w="1077" w:type="dxa"/>
          </w:tcPr>
          <w:p w:rsidR="00310154" w:rsidRPr="008275CF" w:rsidRDefault="00473E1D" w:rsidP="00BB536E">
            <w:pPr>
              <w:rPr>
                <w:rFonts w:ascii="Times New Roman" w:hAnsi="Times New Roman" w:cs="Times New Roman"/>
                <w:b/>
                <w:sz w:val="28"/>
                <w:szCs w:val="28"/>
              </w:rPr>
            </w:pPr>
            <w:r>
              <w:rPr>
                <w:rFonts w:ascii="Times New Roman" w:hAnsi="Times New Roman" w:cs="Times New Roman"/>
                <w:b/>
                <w:sz w:val="28"/>
                <w:szCs w:val="28"/>
              </w:rPr>
              <w:t>6</w:t>
            </w:r>
          </w:p>
        </w:tc>
      </w:tr>
      <w:tr w:rsidR="00310154" w:rsidRPr="008275CF" w:rsidTr="00BB536E">
        <w:tc>
          <w:tcPr>
            <w:tcW w:w="950" w:type="dxa"/>
          </w:tcPr>
          <w:p w:rsidR="00310154" w:rsidRPr="008275CF" w:rsidRDefault="00F46FCA" w:rsidP="00BB536E">
            <w:pPr>
              <w:rPr>
                <w:rFonts w:ascii="Times New Roman" w:hAnsi="Times New Roman" w:cs="Times New Roman"/>
                <w:sz w:val="28"/>
                <w:szCs w:val="28"/>
              </w:rPr>
            </w:pPr>
            <w:r w:rsidRPr="008275CF">
              <w:rPr>
                <w:rFonts w:ascii="Times New Roman" w:hAnsi="Times New Roman" w:cs="Times New Roman"/>
                <w:sz w:val="28"/>
                <w:szCs w:val="28"/>
              </w:rPr>
              <w:t>2</w:t>
            </w:r>
            <w:r w:rsidR="00310154" w:rsidRPr="008275CF">
              <w:rPr>
                <w:rFonts w:ascii="Times New Roman" w:hAnsi="Times New Roman" w:cs="Times New Roman"/>
                <w:sz w:val="28"/>
                <w:szCs w:val="28"/>
              </w:rPr>
              <w:t>.</w:t>
            </w:r>
            <w:r w:rsidRPr="008275CF">
              <w:rPr>
                <w:rFonts w:ascii="Times New Roman" w:hAnsi="Times New Roman" w:cs="Times New Roman"/>
                <w:sz w:val="28"/>
                <w:szCs w:val="28"/>
              </w:rPr>
              <w:t>1</w:t>
            </w:r>
          </w:p>
        </w:tc>
        <w:tc>
          <w:tcPr>
            <w:tcW w:w="4982" w:type="dxa"/>
          </w:tcPr>
          <w:p w:rsidR="00310154" w:rsidRPr="008275CF" w:rsidRDefault="00F46FCA" w:rsidP="00BB536E">
            <w:pPr>
              <w:rPr>
                <w:rFonts w:ascii="Times New Roman" w:hAnsi="Times New Roman" w:cs="Times New Roman"/>
                <w:b/>
                <w:sz w:val="28"/>
                <w:szCs w:val="28"/>
              </w:rPr>
            </w:pPr>
            <w:r w:rsidRPr="008275CF">
              <w:rPr>
                <w:rFonts w:ascii="Times New Roman" w:hAnsi="Times New Roman" w:cs="Times New Roman"/>
                <w:sz w:val="28"/>
                <w:szCs w:val="28"/>
              </w:rPr>
              <w:t>Зарисовки прямоугольника, квадрата, круга в перспективе.</w:t>
            </w:r>
          </w:p>
        </w:tc>
        <w:tc>
          <w:tcPr>
            <w:tcW w:w="1309"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урок</w:t>
            </w:r>
          </w:p>
        </w:tc>
        <w:tc>
          <w:tcPr>
            <w:tcW w:w="1253"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4</w:t>
            </w:r>
          </w:p>
        </w:tc>
        <w:tc>
          <w:tcPr>
            <w:tcW w:w="1077" w:type="dxa"/>
          </w:tcPr>
          <w:p w:rsidR="00310154" w:rsidRPr="008275CF" w:rsidRDefault="00310154" w:rsidP="00BB536E">
            <w:pPr>
              <w:rPr>
                <w:rFonts w:ascii="Times New Roman" w:hAnsi="Times New Roman" w:cs="Times New Roman"/>
                <w:b/>
                <w:sz w:val="28"/>
                <w:szCs w:val="28"/>
              </w:rPr>
            </w:pPr>
          </w:p>
        </w:tc>
      </w:tr>
      <w:tr w:rsidR="00310154" w:rsidRPr="008275CF" w:rsidTr="00BB536E">
        <w:tc>
          <w:tcPr>
            <w:tcW w:w="950" w:type="dxa"/>
          </w:tcPr>
          <w:p w:rsidR="00310154" w:rsidRPr="008275CF" w:rsidRDefault="00F46FCA" w:rsidP="00BB536E">
            <w:pPr>
              <w:rPr>
                <w:rFonts w:ascii="Times New Roman" w:hAnsi="Times New Roman" w:cs="Times New Roman"/>
                <w:sz w:val="28"/>
                <w:szCs w:val="28"/>
              </w:rPr>
            </w:pPr>
            <w:r w:rsidRPr="008275CF">
              <w:rPr>
                <w:rFonts w:ascii="Times New Roman" w:hAnsi="Times New Roman" w:cs="Times New Roman"/>
                <w:sz w:val="28"/>
                <w:szCs w:val="28"/>
              </w:rPr>
              <w:t>2</w:t>
            </w:r>
            <w:r w:rsidR="00310154" w:rsidRPr="008275CF">
              <w:rPr>
                <w:rFonts w:ascii="Times New Roman" w:hAnsi="Times New Roman" w:cs="Times New Roman"/>
                <w:sz w:val="28"/>
                <w:szCs w:val="28"/>
              </w:rPr>
              <w:t>.</w:t>
            </w:r>
            <w:r w:rsidRPr="008275CF">
              <w:rPr>
                <w:rFonts w:ascii="Times New Roman" w:hAnsi="Times New Roman" w:cs="Times New Roman"/>
                <w:sz w:val="28"/>
                <w:szCs w:val="28"/>
              </w:rPr>
              <w:t>2</w:t>
            </w:r>
          </w:p>
        </w:tc>
        <w:tc>
          <w:tcPr>
            <w:tcW w:w="4982" w:type="dxa"/>
          </w:tcPr>
          <w:p w:rsidR="00310154" w:rsidRPr="008275CF" w:rsidRDefault="00F46FCA" w:rsidP="00BB536E">
            <w:pPr>
              <w:rPr>
                <w:rFonts w:ascii="Times New Roman" w:hAnsi="Times New Roman" w:cs="Times New Roman"/>
                <w:b/>
                <w:sz w:val="28"/>
                <w:szCs w:val="28"/>
              </w:rPr>
            </w:pPr>
            <w:r w:rsidRPr="008275CF">
              <w:rPr>
                <w:rFonts w:ascii="Times New Roman" w:hAnsi="Times New Roman" w:cs="Times New Roman"/>
                <w:sz w:val="28"/>
                <w:szCs w:val="28"/>
              </w:rPr>
              <w:t>Зарисовки каркасных проволочных моделей в перспективе.</w:t>
            </w:r>
          </w:p>
        </w:tc>
        <w:tc>
          <w:tcPr>
            <w:tcW w:w="1309"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урок</w:t>
            </w:r>
          </w:p>
        </w:tc>
        <w:tc>
          <w:tcPr>
            <w:tcW w:w="1253"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3</w:t>
            </w:r>
          </w:p>
        </w:tc>
        <w:tc>
          <w:tcPr>
            <w:tcW w:w="1077" w:type="dxa"/>
          </w:tcPr>
          <w:p w:rsidR="00310154" w:rsidRPr="008275CF" w:rsidRDefault="00310154" w:rsidP="00BB536E">
            <w:pPr>
              <w:rPr>
                <w:rFonts w:ascii="Times New Roman" w:hAnsi="Times New Roman" w:cs="Times New Roman"/>
                <w:b/>
                <w:sz w:val="28"/>
                <w:szCs w:val="28"/>
              </w:rPr>
            </w:pPr>
          </w:p>
        </w:tc>
      </w:tr>
      <w:tr w:rsidR="00310154" w:rsidRPr="008275CF" w:rsidTr="00BB536E">
        <w:tc>
          <w:tcPr>
            <w:tcW w:w="950" w:type="dxa"/>
          </w:tcPr>
          <w:p w:rsidR="00310154" w:rsidRPr="008275CF" w:rsidRDefault="00F46FCA" w:rsidP="00BB536E">
            <w:pPr>
              <w:rPr>
                <w:rFonts w:ascii="Times New Roman" w:hAnsi="Times New Roman" w:cs="Times New Roman"/>
                <w:sz w:val="28"/>
                <w:szCs w:val="28"/>
              </w:rPr>
            </w:pPr>
            <w:r w:rsidRPr="008275CF">
              <w:rPr>
                <w:rFonts w:ascii="Times New Roman" w:hAnsi="Times New Roman" w:cs="Times New Roman"/>
                <w:sz w:val="28"/>
                <w:szCs w:val="28"/>
              </w:rPr>
              <w:t>2</w:t>
            </w:r>
            <w:r w:rsidR="00310154" w:rsidRPr="008275CF">
              <w:rPr>
                <w:rFonts w:ascii="Times New Roman" w:hAnsi="Times New Roman" w:cs="Times New Roman"/>
                <w:sz w:val="28"/>
                <w:szCs w:val="28"/>
              </w:rPr>
              <w:t>.</w:t>
            </w:r>
            <w:r w:rsidRPr="008275CF">
              <w:rPr>
                <w:rFonts w:ascii="Times New Roman" w:hAnsi="Times New Roman" w:cs="Times New Roman"/>
                <w:sz w:val="28"/>
                <w:szCs w:val="28"/>
              </w:rPr>
              <w:t>3</w:t>
            </w:r>
          </w:p>
        </w:tc>
        <w:tc>
          <w:tcPr>
            <w:tcW w:w="4982" w:type="dxa"/>
          </w:tcPr>
          <w:p w:rsidR="00310154" w:rsidRPr="008275CF" w:rsidRDefault="00420C56" w:rsidP="00BB536E">
            <w:pPr>
              <w:rPr>
                <w:rFonts w:ascii="Times New Roman" w:hAnsi="Times New Roman" w:cs="Times New Roman"/>
                <w:b/>
                <w:sz w:val="28"/>
                <w:szCs w:val="28"/>
              </w:rPr>
            </w:pPr>
            <w:r w:rsidRPr="008275CF">
              <w:rPr>
                <w:rFonts w:ascii="Times New Roman" w:hAnsi="Times New Roman" w:cs="Times New Roman"/>
                <w:sz w:val="28"/>
                <w:szCs w:val="28"/>
              </w:rPr>
              <w:t>Рисунок гипсового геометрических тел вращения (цилиндр, шар).</w:t>
            </w:r>
          </w:p>
        </w:tc>
        <w:tc>
          <w:tcPr>
            <w:tcW w:w="1309"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урок</w:t>
            </w:r>
          </w:p>
        </w:tc>
        <w:tc>
          <w:tcPr>
            <w:tcW w:w="1253"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3</w:t>
            </w:r>
          </w:p>
        </w:tc>
        <w:tc>
          <w:tcPr>
            <w:tcW w:w="1077" w:type="dxa"/>
          </w:tcPr>
          <w:p w:rsidR="00310154" w:rsidRPr="008275CF" w:rsidRDefault="00310154" w:rsidP="00BB536E">
            <w:pPr>
              <w:rPr>
                <w:rFonts w:ascii="Times New Roman" w:hAnsi="Times New Roman" w:cs="Times New Roman"/>
                <w:b/>
                <w:sz w:val="28"/>
                <w:szCs w:val="28"/>
              </w:rPr>
            </w:pPr>
          </w:p>
        </w:tc>
      </w:tr>
      <w:tr w:rsidR="00473E1D" w:rsidRPr="008275CF" w:rsidTr="00BB536E">
        <w:tc>
          <w:tcPr>
            <w:tcW w:w="950" w:type="dxa"/>
          </w:tcPr>
          <w:p w:rsidR="00473E1D" w:rsidRPr="008275CF" w:rsidRDefault="00473E1D" w:rsidP="00BB536E">
            <w:pPr>
              <w:rPr>
                <w:rFonts w:ascii="Times New Roman" w:hAnsi="Times New Roman" w:cs="Times New Roman"/>
                <w:sz w:val="28"/>
                <w:szCs w:val="28"/>
              </w:rPr>
            </w:pPr>
            <w:r w:rsidRPr="008275CF">
              <w:rPr>
                <w:rFonts w:ascii="Times New Roman" w:hAnsi="Times New Roman" w:cs="Times New Roman"/>
                <w:sz w:val="28"/>
                <w:szCs w:val="28"/>
              </w:rPr>
              <w:t>2.4</w:t>
            </w:r>
          </w:p>
        </w:tc>
        <w:tc>
          <w:tcPr>
            <w:tcW w:w="4982" w:type="dxa"/>
          </w:tcPr>
          <w:p w:rsidR="00473E1D" w:rsidRPr="008275CF" w:rsidRDefault="00473E1D" w:rsidP="00BB536E">
            <w:pPr>
              <w:rPr>
                <w:rFonts w:ascii="Times New Roman" w:hAnsi="Times New Roman" w:cs="Times New Roman"/>
                <w:b/>
                <w:sz w:val="28"/>
                <w:szCs w:val="28"/>
              </w:rPr>
            </w:pPr>
            <w:r w:rsidRPr="008275CF">
              <w:rPr>
                <w:rFonts w:ascii="Times New Roman" w:hAnsi="Times New Roman" w:cs="Times New Roman"/>
                <w:sz w:val="28"/>
                <w:szCs w:val="28"/>
              </w:rPr>
              <w:t>Зарисовки предметов, подобных телам вращения.</w:t>
            </w:r>
          </w:p>
        </w:tc>
        <w:tc>
          <w:tcPr>
            <w:tcW w:w="1309" w:type="dxa"/>
          </w:tcPr>
          <w:p w:rsidR="00473E1D" w:rsidRDefault="00473E1D">
            <w:r w:rsidRPr="00467189">
              <w:rPr>
                <w:rFonts w:ascii="Times New Roman" w:hAnsi="Times New Roman" w:cs="Times New Roman"/>
                <w:sz w:val="28"/>
                <w:szCs w:val="28"/>
              </w:rPr>
              <w:t>урок</w:t>
            </w:r>
          </w:p>
        </w:tc>
        <w:tc>
          <w:tcPr>
            <w:tcW w:w="1253" w:type="dxa"/>
          </w:tcPr>
          <w:p w:rsidR="00473E1D" w:rsidRPr="008275CF" w:rsidRDefault="00473E1D" w:rsidP="00BB536E">
            <w:pPr>
              <w:rPr>
                <w:rFonts w:ascii="Times New Roman" w:hAnsi="Times New Roman" w:cs="Times New Roman"/>
                <w:sz w:val="28"/>
                <w:szCs w:val="28"/>
              </w:rPr>
            </w:pPr>
          </w:p>
        </w:tc>
        <w:tc>
          <w:tcPr>
            <w:tcW w:w="1077" w:type="dxa"/>
          </w:tcPr>
          <w:p w:rsidR="00473E1D" w:rsidRPr="008275CF" w:rsidRDefault="00473E1D" w:rsidP="00BB536E">
            <w:pPr>
              <w:rPr>
                <w:rFonts w:ascii="Times New Roman" w:hAnsi="Times New Roman" w:cs="Times New Roman"/>
                <w:sz w:val="28"/>
                <w:szCs w:val="28"/>
              </w:rPr>
            </w:pPr>
          </w:p>
        </w:tc>
      </w:tr>
      <w:tr w:rsidR="00473E1D" w:rsidRPr="008275CF" w:rsidTr="00BB536E">
        <w:tc>
          <w:tcPr>
            <w:tcW w:w="950" w:type="dxa"/>
          </w:tcPr>
          <w:p w:rsidR="00473E1D" w:rsidRPr="008275CF" w:rsidRDefault="00473E1D" w:rsidP="00BB536E">
            <w:pPr>
              <w:rPr>
                <w:rFonts w:ascii="Times New Roman" w:hAnsi="Times New Roman" w:cs="Times New Roman"/>
                <w:sz w:val="28"/>
                <w:szCs w:val="28"/>
              </w:rPr>
            </w:pPr>
            <w:r w:rsidRPr="008275CF">
              <w:rPr>
                <w:rFonts w:ascii="Times New Roman" w:hAnsi="Times New Roman" w:cs="Times New Roman"/>
                <w:sz w:val="28"/>
                <w:szCs w:val="28"/>
              </w:rPr>
              <w:t>2.5</w:t>
            </w:r>
          </w:p>
        </w:tc>
        <w:tc>
          <w:tcPr>
            <w:tcW w:w="4982" w:type="dxa"/>
          </w:tcPr>
          <w:p w:rsidR="00473E1D" w:rsidRPr="008275CF" w:rsidRDefault="00473E1D" w:rsidP="00BB536E">
            <w:pPr>
              <w:rPr>
                <w:rFonts w:ascii="Times New Roman" w:hAnsi="Times New Roman" w:cs="Times New Roman"/>
                <w:b/>
                <w:sz w:val="28"/>
                <w:szCs w:val="28"/>
              </w:rPr>
            </w:pPr>
            <w:r w:rsidRPr="008275CF">
              <w:rPr>
                <w:rFonts w:ascii="Times New Roman" w:hAnsi="Times New Roman" w:cs="Times New Roman"/>
                <w:sz w:val="28"/>
                <w:szCs w:val="28"/>
              </w:rPr>
              <w:t>Наброски фигуры человека с натуры.</w:t>
            </w:r>
          </w:p>
        </w:tc>
        <w:tc>
          <w:tcPr>
            <w:tcW w:w="1309" w:type="dxa"/>
          </w:tcPr>
          <w:p w:rsidR="00473E1D" w:rsidRDefault="00473E1D">
            <w:r w:rsidRPr="00467189">
              <w:rPr>
                <w:rFonts w:ascii="Times New Roman" w:hAnsi="Times New Roman" w:cs="Times New Roman"/>
                <w:sz w:val="28"/>
                <w:szCs w:val="28"/>
              </w:rPr>
              <w:t>урок</w:t>
            </w:r>
          </w:p>
        </w:tc>
        <w:tc>
          <w:tcPr>
            <w:tcW w:w="1253" w:type="dxa"/>
          </w:tcPr>
          <w:p w:rsidR="00473E1D" w:rsidRPr="008275CF" w:rsidRDefault="00473E1D" w:rsidP="00BB536E">
            <w:pPr>
              <w:rPr>
                <w:rFonts w:ascii="Times New Roman" w:hAnsi="Times New Roman" w:cs="Times New Roman"/>
                <w:sz w:val="28"/>
                <w:szCs w:val="28"/>
              </w:rPr>
            </w:pPr>
          </w:p>
        </w:tc>
        <w:tc>
          <w:tcPr>
            <w:tcW w:w="1077" w:type="dxa"/>
          </w:tcPr>
          <w:p w:rsidR="00473E1D" w:rsidRPr="008275CF" w:rsidRDefault="00473E1D" w:rsidP="00BB536E">
            <w:pPr>
              <w:rPr>
                <w:rFonts w:ascii="Times New Roman" w:hAnsi="Times New Roman" w:cs="Times New Roman"/>
                <w:sz w:val="28"/>
                <w:szCs w:val="28"/>
              </w:rPr>
            </w:pPr>
          </w:p>
        </w:tc>
      </w:tr>
      <w:tr w:rsidR="00473E1D" w:rsidRPr="008275CF" w:rsidTr="00BB536E">
        <w:tc>
          <w:tcPr>
            <w:tcW w:w="950" w:type="dxa"/>
          </w:tcPr>
          <w:p w:rsidR="00473E1D" w:rsidRPr="008275CF" w:rsidRDefault="00473E1D" w:rsidP="00BB536E">
            <w:pPr>
              <w:rPr>
                <w:rFonts w:ascii="Times New Roman" w:hAnsi="Times New Roman" w:cs="Times New Roman"/>
                <w:sz w:val="28"/>
                <w:szCs w:val="28"/>
              </w:rPr>
            </w:pPr>
            <w:r w:rsidRPr="008275CF">
              <w:rPr>
                <w:rFonts w:ascii="Times New Roman" w:hAnsi="Times New Roman" w:cs="Times New Roman"/>
                <w:sz w:val="28"/>
                <w:szCs w:val="28"/>
              </w:rPr>
              <w:t>2.6</w:t>
            </w:r>
          </w:p>
        </w:tc>
        <w:tc>
          <w:tcPr>
            <w:tcW w:w="4982" w:type="dxa"/>
          </w:tcPr>
          <w:p w:rsidR="00473E1D" w:rsidRPr="008275CF" w:rsidRDefault="00473E1D" w:rsidP="00BB536E">
            <w:pPr>
              <w:rPr>
                <w:rFonts w:ascii="Times New Roman" w:hAnsi="Times New Roman" w:cs="Times New Roman"/>
                <w:b/>
                <w:sz w:val="28"/>
                <w:szCs w:val="28"/>
              </w:rPr>
            </w:pPr>
            <w:r w:rsidRPr="008275CF">
              <w:rPr>
                <w:rFonts w:ascii="Times New Roman" w:hAnsi="Times New Roman" w:cs="Times New Roman"/>
                <w:sz w:val="28"/>
                <w:szCs w:val="28"/>
              </w:rPr>
              <w:t>Пейзаж природы средней полосы с водой (работа с иллюстрационным материалом).</w:t>
            </w:r>
          </w:p>
        </w:tc>
        <w:tc>
          <w:tcPr>
            <w:tcW w:w="1309" w:type="dxa"/>
          </w:tcPr>
          <w:p w:rsidR="00473E1D" w:rsidRDefault="00473E1D">
            <w:r w:rsidRPr="00467189">
              <w:rPr>
                <w:rFonts w:ascii="Times New Roman" w:hAnsi="Times New Roman" w:cs="Times New Roman"/>
                <w:sz w:val="28"/>
                <w:szCs w:val="28"/>
              </w:rPr>
              <w:t>урок</w:t>
            </w:r>
          </w:p>
        </w:tc>
        <w:tc>
          <w:tcPr>
            <w:tcW w:w="1253" w:type="dxa"/>
          </w:tcPr>
          <w:p w:rsidR="00473E1D" w:rsidRPr="008275CF" w:rsidRDefault="00473E1D" w:rsidP="00BB536E">
            <w:pPr>
              <w:rPr>
                <w:rFonts w:ascii="Times New Roman" w:hAnsi="Times New Roman" w:cs="Times New Roman"/>
                <w:sz w:val="28"/>
                <w:szCs w:val="28"/>
              </w:rPr>
            </w:pPr>
          </w:p>
        </w:tc>
        <w:tc>
          <w:tcPr>
            <w:tcW w:w="1077" w:type="dxa"/>
          </w:tcPr>
          <w:p w:rsidR="00473E1D" w:rsidRPr="008275CF" w:rsidRDefault="00473E1D" w:rsidP="00BB536E">
            <w:pPr>
              <w:rPr>
                <w:rFonts w:ascii="Times New Roman" w:hAnsi="Times New Roman" w:cs="Times New Roman"/>
                <w:sz w:val="28"/>
                <w:szCs w:val="28"/>
              </w:rPr>
            </w:pPr>
          </w:p>
        </w:tc>
      </w:tr>
      <w:tr w:rsidR="00420C56" w:rsidRPr="008275CF" w:rsidTr="00BB536E">
        <w:tc>
          <w:tcPr>
            <w:tcW w:w="950" w:type="dxa"/>
          </w:tcPr>
          <w:p w:rsidR="00420C56" w:rsidRPr="008275CF" w:rsidRDefault="00420C56" w:rsidP="00BB536E">
            <w:pPr>
              <w:rPr>
                <w:rFonts w:ascii="Times New Roman" w:hAnsi="Times New Roman" w:cs="Times New Roman"/>
                <w:sz w:val="28"/>
                <w:szCs w:val="28"/>
              </w:rPr>
            </w:pPr>
          </w:p>
        </w:tc>
        <w:tc>
          <w:tcPr>
            <w:tcW w:w="4982" w:type="dxa"/>
          </w:tcPr>
          <w:p w:rsidR="00420C56" w:rsidRPr="008275CF" w:rsidRDefault="00420C56" w:rsidP="00BB536E">
            <w:pPr>
              <w:rPr>
                <w:rFonts w:ascii="Times New Roman" w:hAnsi="Times New Roman" w:cs="Times New Roman"/>
                <w:b/>
                <w:sz w:val="28"/>
                <w:szCs w:val="28"/>
              </w:rPr>
            </w:pPr>
          </w:p>
        </w:tc>
        <w:tc>
          <w:tcPr>
            <w:tcW w:w="1309" w:type="dxa"/>
          </w:tcPr>
          <w:p w:rsidR="00420C56" w:rsidRPr="008275CF" w:rsidRDefault="00420C56" w:rsidP="00BB536E">
            <w:pPr>
              <w:rPr>
                <w:rFonts w:ascii="Times New Roman" w:hAnsi="Times New Roman" w:cs="Times New Roman"/>
                <w:b/>
                <w:sz w:val="28"/>
                <w:szCs w:val="28"/>
              </w:rPr>
            </w:pPr>
          </w:p>
        </w:tc>
        <w:tc>
          <w:tcPr>
            <w:tcW w:w="1253" w:type="dxa"/>
          </w:tcPr>
          <w:p w:rsidR="00420C56" w:rsidRPr="008275CF" w:rsidRDefault="00420C56" w:rsidP="00BB536E">
            <w:pPr>
              <w:rPr>
                <w:rFonts w:ascii="Times New Roman" w:hAnsi="Times New Roman" w:cs="Times New Roman"/>
                <w:sz w:val="28"/>
                <w:szCs w:val="28"/>
              </w:rPr>
            </w:pPr>
          </w:p>
        </w:tc>
        <w:tc>
          <w:tcPr>
            <w:tcW w:w="1077" w:type="dxa"/>
          </w:tcPr>
          <w:p w:rsidR="00420C56" w:rsidRPr="008275CF" w:rsidRDefault="00420C56" w:rsidP="00BB536E">
            <w:pPr>
              <w:rPr>
                <w:rFonts w:ascii="Times New Roman" w:hAnsi="Times New Roman" w:cs="Times New Roman"/>
                <w:sz w:val="28"/>
                <w:szCs w:val="28"/>
              </w:rPr>
            </w:pP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p>
        </w:tc>
        <w:tc>
          <w:tcPr>
            <w:tcW w:w="4982" w:type="dxa"/>
          </w:tcPr>
          <w:p w:rsidR="00310154" w:rsidRPr="008275CF" w:rsidRDefault="00310154" w:rsidP="00BB536E">
            <w:pPr>
              <w:rPr>
                <w:rFonts w:ascii="Times New Roman" w:hAnsi="Times New Roman" w:cs="Times New Roman"/>
                <w:b/>
                <w:sz w:val="28"/>
                <w:szCs w:val="28"/>
              </w:rPr>
            </w:pPr>
            <w:r w:rsidRPr="008275CF">
              <w:rPr>
                <w:rFonts w:ascii="Times New Roman" w:hAnsi="Times New Roman" w:cs="Times New Roman"/>
                <w:b/>
                <w:sz w:val="28"/>
                <w:szCs w:val="28"/>
              </w:rPr>
              <w:t>II полугодие</w:t>
            </w:r>
          </w:p>
        </w:tc>
        <w:tc>
          <w:tcPr>
            <w:tcW w:w="1309" w:type="dxa"/>
          </w:tcPr>
          <w:p w:rsidR="00310154" w:rsidRPr="008275CF" w:rsidRDefault="00310154" w:rsidP="00BB536E">
            <w:pPr>
              <w:rPr>
                <w:rFonts w:ascii="Times New Roman" w:hAnsi="Times New Roman" w:cs="Times New Roman"/>
                <w:b/>
                <w:sz w:val="28"/>
                <w:szCs w:val="28"/>
              </w:rPr>
            </w:pPr>
          </w:p>
        </w:tc>
        <w:tc>
          <w:tcPr>
            <w:tcW w:w="1253" w:type="dxa"/>
          </w:tcPr>
          <w:p w:rsidR="00310154" w:rsidRPr="008275CF" w:rsidRDefault="00310154" w:rsidP="00BB536E">
            <w:pPr>
              <w:rPr>
                <w:rFonts w:ascii="Times New Roman" w:hAnsi="Times New Roman" w:cs="Times New Roman"/>
                <w:sz w:val="28"/>
                <w:szCs w:val="28"/>
              </w:rPr>
            </w:pPr>
          </w:p>
        </w:tc>
        <w:tc>
          <w:tcPr>
            <w:tcW w:w="1077"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17</w:t>
            </w: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p>
        </w:tc>
        <w:tc>
          <w:tcPr>
            <w:tcW w:w="4982" w:type="dxa"/>
          </w:tcPr>
          <w:p w:rsidR="00B62EF9" w:rsidRPr="008275CF" w:rsidRDefault="00310154" w:rsidP="00BB536E">
            <w:pPr>
              <w:rPr>
                <w:rFonts w:ascii="Times New Roman" w:hAnsi="Times New Roman" w:cs="Times New Roman"/>
                <w:sz w:val="28"/>
                <w:szCs w:val="28"/>
              </w:rPr>
            </w:pPr>
            <w:r w:rsidRPr="008275CF">
              <w:rPr>
                <w:rFonts w:ascii="Times New Roman" w:hAnsi="Times New Roman" w:cs="Times New Roman"/>
                <w:b/>
                <w:sz w:val="28"/>
                <w:szCs w:val="28"/>
              </w:rPr>
              <w:t>Раздел 3.</w:t>
            </w:r>
          </w:p>
          <w:p w:rsidR="00310154" w:rsidRPr="008275CF" w:rsidRDefault="00B62EF9" w:rsidP="00BB536E">
            <w:pPr>
              <w:rPr>
                <w:rFonts w:ascii="Times New Roman" w:hAnsi="Times New Roman" w:cs="Times New Roman"/>
                <w:b/>
                <w:sz w:val="28"/>
                <w:szCs w:val="28"/>
              </w:rPr>
            </w:pPr>
            <w:r w:rsidRPr="008275CF">
              <w:rPr>
                <w:rFonts w:ascii="Times New Roman" w:hAnsi="Times New Roman" w:cs="Times New Roman"/>
                <w:b/>
                <w:sz w:val="28"/>
                <w:szCs w:val="28"/>
              </w:rPr>
              <w:t>Линейный рисунок</w:t>
            </w:r>
          </w:p>
          <w:p w:rsidR="00310154" w:rsidRPr="008275CF" w:rsidRDefault="00310154" w:rsidP="00BB536E">
            <w:pPr>
              <w:rPr>
                <w:rFonts w:ascii="Times New Roman" w:hAnsi="Times New Roman" w:cs="Times New Roman"/>
                <w:b/>
                <w:sz w:val="28"/>
                <w:szCs w:val="28"/>
              </w:rPr>
            </w:pPr>
          </w:p>
        </w:tc>
        <w:tc>
          <w:tcPr>
            <w:tcW w:w="1309" w:type="dxa"/>
          </w:tcPr>
          <w:p w:rsidR="00310154" w:rsidRPr="008275CF" w:rsidRDefault="00310154" w:rsidP="00BB536E">
            <w:pPr>
              <w:rPr>
                <w:rFonts w:ascii="Times New Roman" w:hAnsi="Times New Roman" w:cs="Times New Roman"/>
                <w:b/>
                <w:sz w:val="28"/>
                <w:szCs w:val="28"/>
              </w:rPr>
            </w:pPr>
          </w:p>
        </w:tc>
        <w:tc>
          <w:tcPr>
            <w:tcW w:w="1253" w:type="dxa"/>
          </w:tcPr>
          <w:p w:rsidR="00310154" w:rsidRPr="008275CF" w:rsidRDefault="00310154" w:rsidP="00BB536E">
            <w:pPr>
              <w:rPr>
                <w:rFonts w:ascii="Times New Roman" w:hAnsi="Times New Roman" w:cs="Times New Roman"/>
                <w:sz w:val="28"/>
                <w:szCs w:val="28"/>
              </w:rPr>
            </w:pPr>
          </w:p>
        </w:tc>
        <w:tc>
          <w:tcPr>
            <w:tcW w:w="1077" w:type="dxa"/>
          </w:tcPr>
          <w:p w:rsidR="00310154" w:rsidRPr="008275CF" w:rsidRDefault="00310154" w:rsidP="00BB536E">
            <w:pPr>
              <w:rPr>
                <w:rFonts w:ascii="Times New Roman" w:hAnsi="Times New Roman" w:cs="Times New Roman"/>
                <w:sz w:val="28"/>
                <w:szCs w:val="28"/>
              </w:rPr>
            </w:pP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3.1</w:t>
            </w:r>
          </w:p>
        </w:tc>
        <w:tc>
          <w:tcPr>
            <w:tcW w:w="4982" w:type="dxa"/>
          </w:tcPr>
          <w:p w:rsidR="00310154" w:rsidRPr="008275CF" w:rsidRDefault="00B62EF9" w:rsidP="00BB536E">
            <w:pPr>
              <w:rPr>
                <w:rFonts w:ascii="Times New Roman" w:hAnsi="Times New Roman" w:cs="Times New Roman"/>
                <w:b/>
                <w:sz w:val="28"/>
                <w:szCs w:val="28"/>
              </w:rPr>
            </w:pPr>
            <w:r w:rsidRPr="008275CF">
              <w:rPr>
                <w:rFonts w:ascii="Times New Roman" w:hAnsi="Times New Roman" w:cs="Times New Roman"/>
                <w:sz w:val="28"/>
                <w:szCs w:val="28"/>
              </w:rPr>
              <w:t>Изучение пропорций лица человека.</w:t>
            </w:r>
          </w:p>
        </w:tc>
        <w:tc>
          <w:tcPr>
            <w:tcW w:w="1309" w:type="dxa"/>
          </w:tcPr>
          <w:p w:rsidR="00310154" w:rsidRPr="008275CF" w:rsidRDefault="00310154" w:rsidP="00BB536E">
            <w:pPr>
              <w:rPr>
                <w:rFonts w:ascii="Times New Roman" w:hAnsi="Times New Roman" w:cs="Times New Roman"/>
                <w:b/>
                <w:sz w:val="28"/>
                <w:szCs w:val="28"/>
              </w:rPr>
            </w:pPr>
            <w:r w:rsidRPr="008275CF">
              <w:rPr>
                <w:rFonts w:ascii="Times New Roman" w:hAnsi="Times New Roman" w:cs="Times New Roman"/>
                <w:sz w:val="28"/>
                <w:szCs w:val="28"/>
              </w:rPr>
              <w:t>урок</w:t>
            </w:r>
          </w:p>
        </w:tc>
        <w:tc>
          <w:tcPr>
            <w:tcW w:w="1253" w:type="dxa"/>
          </w:tcPr>
          <w:p w:rsidR="00310154" w:rsidRPr="008275CF" w:rsidRDefault="00473E1D" w:rsidP="00BB536E">
            <w:pPr>
              <w:rPr>
                <w:rFonts w:ascii="Times New Roman" w:hAnsi="Times New Roman" w:cs="Times New Roman"/>
                <w:sz w:val="28"/>
                <w:szCs w:val="28"/>
              </w:rPr>
            </w:pPr>
            <w:r>
              <w:rPr>
                <w:rFonts w:ascii="Times New Roman" w:hAnsi="Times New Roman" w:cs="Times New Roman"/>
                <w:sz w:val="28"/>
                <w:szCs w:val="28"/>
              </w:rPr>
              <w:t>3</w:t>
            </w:r>
          </w:p>
        </w:tc>
        <w:tc>
          <w:tcPr>
            <w:tcW w:w="1077" w:type="dxa"/>
          </w:tcPr>
          <w:p w:rsidR="00310154" w:rsidRPr="008275CF" w:rsidRDefault="00310154" w:rsidP="00BB536E">
            <w:pPr>
              <w:rPr>
                <w:rFonts w:ascii="Times New Roman" w:hAnsi="Times New Roman" w:cs="Times New Roman"/>
                <w:sz w:val="28"/>
                <w:szCs w:val="28"/>
              </w:rPr>
            </w:pP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p>
        </w:tc>
        <w:tc>
          <w:tcPr>
            <w:tcW w:w="4982" w:type="dxa"/>
          </w:tcPr>
          <w:p w:rsidR="008275CF" w:rsidRPr="008275CF" w:rsidRDefault="00B62EF9" w:rsidP="00BB536E">
            <w:pPr>
              <w:rPr>
                <w:rFonts w:ascii="Times New Roman" w:hAnsi="Times New Roman" w:cs="Times New Roman"/>
                <w:b/>
                <w:sz w:val="28"/>
                <w:szCs w:val="28"/>
              </w:rPr>
            </w:pPr>
            <w:r w:rsidRPr="008275CF">
              <w:rPr>
                <w:rFonts w:ascii="Times New Roman" w:hAnsi="Times New Roman" w:cs="Times New Roman"/>
                <w:b/>
                <w:sz w:val="28"/>
                <w:szCs w:val="28"/>
              </w:rPr>
              <w:t xml:space="preserve">Раздел 4. </w:t>
            </w:r>
          </w:p>
          <w:p w:rsidR="008275CF" w:rsidRPr="008275CF" w:rsidRDefault="00B62EF9" w:rsidP="008275CF">
            <w:pPr>
              <w:rPr>
                <w:rFonts w:ascii="Times New Roman" w:hAnsi="Times New Roman" w:cs="Times New Roman"/>
                <w:b/>
                <w:sz w:val="28"/>
                <w:szCs w:val="28"/>
              </w:rPr>
            </w:pPr>
            <w:r w:rsidRPr="008275CF">
              <w:rPr>
                <w:rFonts w:ascii="Times New Roman" w:hAnsi="Times New Roman" w:cs="Times New Roman"/>
                <w:b/>
                <w:sz w:val="28"/>
                <w:szCs w:val="28"/>
              </w:rPr>
              <w:t>Живописный рисунок.</w:t>
            </w:r>
          </w:p>
          <w:p w:rsidR="00310154" w:rsidRPr="008275CF" w:rsidRDefault="00B62EF9" w:rsidP="008275CF">
            <w:pPr>
              <w:rPr>
                <w:rFonts w:ascii="Times New Roman" w:hAnsi="Times New Roman" w:cs="Times New Roman"/>
                <w:b/>
                <w:sz w:val="28"/>
                <w:szCs w:val="28"/>
              </w:rPr>
            </w:pPr>
            <w:r w:rsidRPr="008275CF">
              <w:rPr>
                <w:rFonts w:ascii="Times New Roman" w:hAnsi="Times New Roman" w:cs="Times New Roman"/>
                <w:b/>
                <w:sz w:val="28"/>
                <w:szCs w:val="28"/>
              </w:rPr>
              <w:t>Фактура и материальность</w:t>
            </w:r>
          </w:p>
        </w:tc>
        <w:tc>
          <w:tcPr>
            <w:tcW w:w="1309" w:type="dxa"/>
          </w:tcPr>
          <w:p w:rsidR="00310154" w:rsidRPr="008275CF" w:rsidRDefault="00310154" w:rsidP="00BB536E">
            <w:pPr>
              <w:rPr>
                <w:rFonts w:ascii="Times New Roman" w:hAnsi="Times New Roman" w:cs="Times New Roman"/>
                <w:b/>
                <w:sz w:val="28"/>
                <w:szCs w:val="28"/>
              </w:rPr>
            </w:pPr>
          </w:p>
        </w:tc>
        <w:tc>
          <w:tcPr>
            <w:tcW w:w="1253" w:type="dxa"/>
          </w:tcPr>
          <w:p w:rsidR="00310154" w:rsidRPr="008275CF" w:rsidRDefault="00310154" w:rsidP="00BB536E">
            <w:pPr>
              <w:rPr>
                <w:rFonts w:ascii="Times New Roman" w:hAnsi="Times New Roman" w:cs="Times New Roman"/>
                <w:sz w:val="28"/>
                <w:szCs w:val="28"/>
              </w:rPr>
            </w:pPr>
          </w:p>
        </w:tc>
        <w:tc>
          <w:tcPr>
            <w:tcW w:w="1077" w:type="dxa"/>
          </w:tcPr>
          <w:p w:rsidR="00310154" w:rsidRPr="008275CF" w:rsidRDefault="00473E1D" w:rsidP="00BB536E">
            <w:pPr>
              <w:rPr>
                <w:rFonts w:ascii="Times New Roman" w:hAnsi="Times New Roman" w:cs="Times New Roman"/>
                <w:sz w:val="28"/>
                <w:szCs w:val="28"/>
              </w:rPr>
            </w:pPr>
            <w:r>
              <w:rPr>
                <w:rFonts w:ascii="Times New Roman" w:hAnsi="Times New Roman" w:cs="Times New Roman"/>
                <w:sz w:val="28"/>
                <w:szCs w:val="28"/>
              </w:rPr>
              <w:t>1</w:t>
            </w:r>
          </w:p>
        </w:tc>
      </w:tr>
      <w:tr w:rsidR="00310154" w:rsidRPr="008275CF" w:rsidTr="00BB536E">
        <w:tc>
          <w:tcPr>
            <w:tcW w:w="950" w:type="dxa"/>
          </w:tcPr>
          <w:p w:rsidR="00310154" w:rsidRPr="008275CF" w:rsidRDefault="00A371AE" w:rsidP="00BB536E">
            <w:pPr>
              <w:rPr>
                <w:rFonts w:ascii="Times New Roman" w:hAnsi="Times New Roman" w:cs="Times New Roman"/>
                <w:sz w:val="28"/>
                <w:szCs w:val="28"/>
              </w:rPr>
            </w:pPr>
            <w:r w:rsidRPr="008275CF">
              <w:rPr>
                <w:rFonts w:ascii="Times New Roman" w:hAnsi="Times New Roman" w:cs="Times New Roman"/>
                <w:sz w:val="28"/>
                <w:szCs w:val="28"/>
              </w:rPr>
              <w:t>4.1</w:t>
            </w:r>
          </w:p>
        </w:tc>
        <w:tc>
          <w:tcPr>
            <w:tcW w:w="4982" w:type="dxa"/>
          </w:tcPr>
          <w:p w:rsidR="00310154" w:rsidRPr="008275CF" w:rsidRDefault="00A371AE" w:rsidP="00BB536E">
            <w:pPr>
              <w:rPr>
                <w:rFonts w:ascii="Times New Roman" w:hAnsi="Times New Roman" w:cs="Times New Roman"/>
                <w:b/>
                <w:sz w:val="28"/>
                <w:szCs w:val="28"/>
              </w:rPr>
            </w:pPr>
            <w:r w:rsidRPr="008275CF">
              <w:rPr>
                <w:rFonts w:ascii="Times New Roman" w:hAnsi="Times New Roman" w:cs="Times New Roman"/>
                <w:sz w:val="28"/>
                <w:szCs w:val="28"/>
              </w:rPr>
              <w:t>Тематический натюрморт (профессии).</w:t>
            </w:r>
          </w:p>
        </w:tc>
        <w:tc>
          <w:tcPr>
            <w:tcW w:w="1309" w:type="dxa"/>
          </w:tcPr>
          <w:p w:rsidR="00310154" w:rsidRPr="008275CF" w:rsidRDefault="00473E1D" w:rsidP="00BB536E">
            <w:pPr>
              <w:rPr>
                <w:rFonts w:ascii="Times New Roman" w:hAnsi="Times New Roman" w:cs="Times New Roman"/>
                <w:b/>
                <w:sz w:val="28"/>
                <w:szCs w:val="28"/>
              </w:rPr>
            </w:pPr>
            <w:r w:rsidRPr="008275CF">
              <w:rPr>
                <w:rFonts w:ascii="Times New Roman" w:hAnsi="Times New Roman" w:cs="Times New Roman"/>
                <w:sz w:val="28"/>
                <w:szCs w:val="28"/>
              </w:rPr>
              <w:t>урок</w:t>
            </w:r>
          </w:p>
        </w:tc>
        <w:tc>
          <w:tcPr>
            <w:tcW w:w="1253" w:type="dxa"/>
          </w:tcPr>
          <w:p w:rsidR="00310154" w:rsidRPr="008275CF" w:rsidRDefault="00473E1D" w:rsidP="00BB536E">
            <w:pPr>
              <w:rPr>
                <w:rFonts w:ascii="Times New Roman" w:hAnsi="Times New Roman" w:cs="Times New Roman"/>
                <w:sz w:val="28"/>
                <w:szCs w:val="28"/>
              </w:rPr>
            </w:pPr>
            <w:r>
              <w:rPr>
                <w:rFonts w:ascii="Times New Roman" w:hAnsi="Times New Roman" w:cs="Times New Roman"/>
                <w:sz w:val="28"/>
                <w:szCs w:val="28"/>
              </w:rPr>
              <w:t>3</w:t>
            </w:r>
          </w:p>
        </w:tc>
        <w:tc>
          <w:tcPr>
            <w:tcW w:w="1077" w:type="dxa"/>
          </w:tcPr>
          <w:p w:rsidR="00310154" w:rsidRPr="008275CF" w:rsidRDefault="00310154" w:rsidP="00BB536E">
            <w:pPr>
              <w:rPr>
                <w:rFonts w:ascii="Times New Roman" w:hAnsi="Times New Roman" w:cs="Times New Roman"/>
                <w:sz w:val="28"/>
                <w:szCs w:val="28"/>
              </w:rPr>
            </w:pP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p>
        </w:tc>
        <w:tc>
          <w:tcPr>
            <w:tcW w:w="4982" w:type="dxa"/>
          </w:tcPr>
          <w:p w:rsidR="008275CF" w:rsidRPr="008275CF" w:rsidRDefault="00A371AE" w:rsidP="00BB536E">
            <w:pPr>
              <w:rPr>
                <w:rFonts w:ascii="Times New Roman" w:hAnsi="Times New Roman" w:cs="Times New Roman"/>
                <w:b/>
                <w:sz w:val="28"/>
                <w:szCs w:val="28"/>
              </w:rPr>
            </w:pPr>
            <w:r w:rsidRPr="008275CF">
              <w:rPr>
                <w:rFonts w:ascii="Times New Roman" w:hAnsi="Times New Roman" w:cs="Times New Roman"/>
                <w:b/>
                <w:sz w:val="28"/>
                <w:szCs w:val="28"/>
              </w:rPr>
              <w:t>Раздел 5.</w:t>
            </w:r>
          </w:p>
          <w:p w:rsidR="00310154" w:rsidRPr="008275CF" w:rsidRDefault="00A371AE" w:rsidP="00BB536E">
            <w:pPr>
              <w:rPr>
                <w:rFonts w:ascii="Times New Roman" w:hAnsi="Times New Roman" w:cs="Times New Roman"/>
                <w:b/>
                <w:sz w:val="28"/>
                <w:szCs w:val="28"/>
              </w:rPr>
            </w:pPr>
            <w:r w:rsidRPr="008275CF">
              <w:rPr>
                <w:rFonts w:ascii="Times New Roman" w:hAnsi="Times New Roman" w:cs="Times New Roman"/>
                <w:b/>
                <w:sz w:val="28"/>
                <w:szCs w:val="28"/>
              </w:rPr>
              <w:lastRenderedPageBreak/>
              <w:t xml:space="preserve"> Тональный длительный рисунок</w:t>
            </w:r>
          </w:p>
        </w:tc>
        <w:tc>
          <w:tcPr>
            <w:tcW w:w="1309" w:type="dxa"/>
          </w:tcPr>
          <w:p w:rsidR="00310154" w:rsidRPr="008275CF" w:rsidRDefault="00310154" w:rsidP="00BB536E">
            <w:pPr>
              <w:rPr>
                <w:rFonts w:ascii="Times New Roman" w:hAnsi="Times New Roman" w:cs="Times New Roman"/>
                <w:b/>
                <w:sz w:val="28"/>
                <w:szCs w:val="28"/>
              </w:rPr>
            </w:pPr>
          </w:p>
        </w:tc>
        <w:tc>
          <w:tcPr>
            <w:tcW w:w="1253" w:type="dxa"/>
          </w:tcPr>
          <w:p w:rsidR="00310154" w:rsidRPr="008275CF" w:rsidRDefault="00310154" w:rsidP="00BB536E">
            <w:pPr>
              <w:rPr>
                <w:rFonts w:ascii="Times New Roman" w:hAnsi="Times New Roman" w:cs="Times New Roman"/>
                <w:sz w:val="28"/>
                <w:szCs w:val="28"/>
              </w:rPr>
            </w:pPr>
          </w:p>
        </w:tc>
        <w:tc>
          <w:tcPr>
            <w:tcW w:w="1077" w:type="dxa"/>
          </w:tcPr>
          <w:p w:rsidR="00310154" w:rsidRPr="008275CF" w:rsidRDefault="00473E1D" w:rsidP="00BB536E">
            <w:pPr>
              <w:rPr>
                <w:rFonts w:ascii="Times New Roman" w:hAnsi="Times New Roman" w:cs="Times New Roman"/>
                <w:sz w:val="28"/>
                <w:szCs w:val="28"/>
              </w:rPr>
            </w:pPr>
            <w:r>
              <w:rPr>
                <w:rFonts w:ascii="Times New Roman" w:hAnsi="Times New Roman" w:cs="Times New Roman"/>
                <w:sz w:val="28"/>
                <w:szCs w:val="28"/>
              </w:rPr>
              <w:t>3</w:t>
            </w: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lastRenderedPageBreak/>
              <w:t>5.1</w:t>
            </w:r>
          </w:p>
        </w:tc>
        <w:tc>
          <w:tcPr>
            <w:tcW w:w="4982" w:type="dxa"/>
          </w:tcPr>
          <w:p w:rsidR="00310154" w:rsidRPr="008275CF" w:rsidRDefault="008275CF" w:rsidP="00BB536E">
            <w:pPr>
              <w:rPr>
                <w:rFonts w:ascii="Times New Roman" w:hAnsi="Times New Roman" w:cs="Times New Roman"/>
                <w:sz w:val="28"/>
                <w:szCs w:val="28"/>
              </w:rPr>
            </w:pPr>
            <w:r w:rsidRPr="008275CF">
              <w:rPr>
                <w:rFonts w:ascii="Times New Roman" w:hAnsi="Times New Roman" w:cs="Times New Roman"/>
                <w:sz w:val="28"/>
                <w:szCs w:val="28"/>
              </w:rPr>
              <w:t>Орнамент симметричный в полосе.</w:t>
            </w:r>
          </w:p>
        </w:tc>
        <w:tc>
          <w:tcPr>
            <w:tcW w:w="1309"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урок</w:t>
            </w:r>
          </w:p>
        </w:tc>
        <w:tc>
          <w:tcPr>
            <w:tcW w:w="1253" w:type="dxa"/>
          </w:tcPr>
          <w:p w:rsidR="00310154" w:rsidRPr="008275CF" w:rsidRDefault="00473E1D" w:rsidP="00BB536E">
            <w:pPr>
              <w:rPr>
                <w:rFonts w:ascii="Times New Roman" w:hAnsi="Times New Roman" w:cs="Times New Roman"/>
                <w:sz w:val="28"/>
                <w:szCs w:val="28"/>
              </w:rPr>
            </w:pPr>
            <w:r>
              <w:rPr>
                <w:rFonts w:ascii="Times New Roman" w:hAnsi="Times New Roman" w:cs="Times New Roman"/>
                <w:sz w:val="28"/>
                <w:szCs w:val="28"/>
              </w:rPr>
              <w:t>3</w:t>
            </w:r>
          </w:p>
        </w:tc>
        <w:tc>
          <w:tcPr>
            <w:tcW w:w="1077" w:type="dxa"/>
          </w:tcPr>
          <w:p w:rsidR="00310154" w:rsidRPr="008275CF" w:rsidRDefault="00310154" w:rsidP="00BB536E">
            <w:pPr>
              <w:rPr>
                <w:rFonts w:ascii="Times New Roman" w:hAnsi="Times New Roman" w:cs="Times New Roman"/>
                <w:sz w:val="28"/>
                <w:szCs w:val="28"/>
              </w:rPr>
            </w:pP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5.2</w:t>
            </w:r>
          </w:p>
        </w:tc>
        <w:tc>
          <w:tcPr>
            <w:tcW w:w="4982" w:type="dxa"/>
          </w:tcPr>
          <w:p w:rsidR="00310154" w:rsidRPr="008275CF" w:rsidRDefault="008275CF" w:rsidP="00BB536E">
            <w:pPr>
              <w:rPr>
                <w:rFonts w:ascii="Times New Roman" w:hAnsi="Times New Roman" w:cs="Times New Roman"/>
                <w:sz w:val="28"/>
                <w:szCs w:val="28"/>
              </w:rPr>
            </w:pPr>
            <w:r w:rsidRPr="008275CF">
              <w:rPr>
                <w:rFonts w:ascii="Times New Roman" w:hAnsi="Times New Roman" w:cs="Times New Roman"/>
                <w:sz w:val="28"/>
                <w:szCs w:val="28"/>
              </w:rPr>
              <w:t>Натюрморт из предметов круглых по форме.</w:t>
            </w:r>
          </w:p>
        </w:tc>
        <w:tc>
          <w:tcPr>
            <w:tcW w:w="1309"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урок</w:t>
            </w:r>
          </w:p>
        </w:tc>
        <w:tc>
          <w:tcPr>
            <w:tcW w:w="1253" w:type="dxa"/>
          </w:tcPr>
          <w:p w:rsidR="00310154" w:rsidRPr="008275CF" w:rsidRDefault="00473E1D" w:rsidP="00BB536E">
            <w:pPr>
              <w:rPr>
                <w:rFonts w:ascii="Times New Roman" w:hAnsi="Times New Roman" w:cs="Times New Roman"/>
                <w:sz w:val="28"/>
                <w:szCs w:val="28"/>
              </w:rPr>
            </w:pPr>
            <w:r>
              <w:rPr>
                <w:rFonts w:ascii="Times New Roman" w:hAnsi="Times New Roman" w:cs="Times New Roman"/>
                <w:sz w:val="28"/>
                <w:szCs w:val="28"/>
              </w:rPr>
              <w:t>4</w:t>
            </w:r>
          </w:p>
        </w:tc>
        <w:tc>
          <w:tcPr>
            <w:tcW w:w="1077" w:type="dxa"/>
          </w:tcPr>
          <w:p w:rsidR="00310154" w:rsidRPr="008275CF" w:rsidRDefault="00310154" w:rsidP="00BB536E">
            <w:pPr>
              <w:rPr>
                <w:rFonts w:ascii="Times New Roman" w:hAnsi="Times New Roman" w:cs="Times New Roman"/>
                <w:sz w:val="28"/>
                <w:szCs w:val="28"/>
              </w:rPr>
            </w:pP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5.3</w:t>
            </w:r>
          </w:p>
        </w:tc>
        <w:tc>
          <w:tcPr>
            <w:tcW w:w="4982" w:type="dxa"/>
          </w:tcPr>
          <w:p w:rsidR="00310154" w:rsidRPr="008275CF" w:rsidRDefault="008275CF" w:rsidP="00BB536E">
            <w:pPr>
              <w:rPr>
                <w:rFonts w:ascii="Times New Roman" w:hAnsi="Times New Roman" w:cs="Times New Roman"/>
                <w:sz w:val="28"/>
                <w:szCs w:val="28"/>
              </w:rPr>
            </w:pPr>
            <w:r w:rsidRPr="008275CF">
              <w:rPr>
                <w:rFonts w:ascii="Times New Roman" w:hAnsi="Times New Roman" w:cs="Times New Roman"/>
                <w:sz w:val="28"/>
                <w:szCs w:val="28"/>
              </w:rPr>
              <w:t>Натюрморт из 3 предметов простой формы разных по тону и материалу и с чучелом птицы</w:t>
            </w:r>
            <w:r>
              <w:rPr>
                <w:rFonts w:ascii="Times New Roman" w:hAnsi="Times New Roman" w:cs="Times New Roman"/>
                <w:sz w:val="28"/>
                <w:szCs w:val="28"/>
              </w:rPr>
              <w:t>, мягкой игрушки и т.п.)</w:t>
            </w:r>
          </w:p>
        </w:tc>
        <w:tc>
          <w:tcPr>
            <w:tcW w:w="1309" w:type="dxa"/>
          </w:tcPr>
          <w:p w:rsidR="00310154" w:rsidRPr="008275CF" w:rsidRDefault="00310154" w:rsidP="00BB536E">
            <w:pPr>
              <w:rPr>
                <w:rFonts w:ascii="Times New Roman" w:hAnsi="Times New Roman" w:cs="Times New Roman"/>
                <w:sz w:val="28"/>
                <w:szCs w:val="28"/>
              </w:rPr>
            </w:pPr>
            <w:r w:rsidRPr="008275CF">
              <w:rPr>
                <w:rFonts w:ascii="Times New Roman" w:hAnsi="Times New Roman" w:cs="Times New Roman"/>
                <w:sz w:val="28"/>
                <w:szCs w:val="28"/>
              </w:rPr>
              <w:t>урок</w:t>
            </w:r>
          </w:p>
        </w:tc>
        <w:tc>
          <w:tcPr>
            <w:tcW w:w="1253" w:type="dxa"/>
          </w:tcPr>
          <w:p w:rsidR="00310154" w:rsidRPr="008275CF" w:rsidRDefault="00473E1D" w:rsidP="00BB536E">
            <w:pPr>
              <w:rPr>
                <w:rFonts w:ascii="Times New Roman" w:hAnsi="Times New Roman" w:cs="Times New Roman"/>
                <w:sz w:val="28"/>
                <w:szCs w:val="28"/>
              </w:rPr>
            </w:pPr>
            <w:r>
              <w:rPr>
                <w:rFonts w:ascii="Times New Roman" w:hAnsi="Times New Roman" w:cs="Times New Roman"/>
                <w:sz w:val="28"/>
                <w:szCs w:val="28"/>
              </w:rPr>
              <w:t>4</w:t>
            </w:r>
          </w:p>
        </w:tc>
        <w:tc>
          <w:tcPr>
            <w:tcW w:w="1077" w:type="dxa"/>
          </w:tcPr>
          <w:p w:rsidR="00310154" w:rsidRPr="008275CF" w:rsidRDefault="00310154" w:rsidP="00BB536E">
            <w:pPr>
              <w:rPr>
                <w:rFonts w:ascii="Times New Roman" w:hAnsi="Times New Roman" w:cs="Times New Roman"/>
                <w:sz w:val="28"/>
                <w:szCs w:val="28"/>
              </w:rPr>
            </w:pPr>
          </w:p>
        </w:tc>
      </w:tr>
      <w:tr w:rsidR="00310154" w:rsidRPr="008275CF" w:rsidTr="00BB536E">
        <w:tc>
          <w:tcPr>
            <w:tcW w:w="950" w:type="dxa"/>
          </w:tcPr>
          <w:p w:rsidR="00310154" w:rsidRPr="008275CF" w:rsidRDefault="00310154" w:rsidP="00BB536E">
            <w:pPr>
              <w:rPr>
                <w:rFonts w:ascii="Times New Roman" w:hAnsi="Times New Roman" w:cs="Times New Roman"/>
                <w:sz w:val="28"/>
                <w:szCs w:val="28"/>
              </w:rPr>
            </w:pPr>
          </w:p>
        </w:tc>
        <w:tc>
          <w:tcPr>
            <w:tcW w:w="4982" w:type="dxa"/>
          </w:tcPr>
          <w:p w:rsidR="00310154" w:rsidRPr="008275CF" w:rsidRDefault="00310154" w:rsidP="00BB536E">
            <w:pPr>
              <w:jc w:val="right"/>
              <w:rPr>
                <w:rFonts w:ascii="Times New Roman" w:hAnsi="Times New Roman" w:cs="Times New Roman"/>
                <w:sz w:val="28"/>
                <w:szCs w:val="28"/>
              </w:rPr>
            </w:pPr>
            <w:r w:rsidRPr="008275CF">
              <w:rPr>
                <w:rFonts w:ascii="Times New Roman" w:hAnsi="Times New Roman" w:cs="Times New Roman"/>
                <w:sz w:val="28"/>
                <w:szCs w:val="28"/>
              </w:rPr>
              <w:t>Итого за год</w:t>
            </w:r>
          </w:p>
        </w:tc>
        <w:tc>
          <w:tcPr>
            <w:tcW w:w="1309" w:type="dxa"/>
          </w:tcPr>
          <w:p w:rsidR="00310154" w:rsidRPr="008275CF" w:rsidRDefault="00310154" w:rsidP="00BB536E">
            <w:pPr>
              <w:rPr>
                <w:rFonts w:ascii="Times New Roman" w:hAnsi="Times New Roman" w:cs="Times New Roman"/>
                <w:b/>
                <w:sz w:val="28"/>
                <w:szCs w:val="28"/>
              </w:rPr>
            </w:pPr>
          </w:p>
        </w:tc>
        <w:tc>
          <w:tcPr>
            <w:tcW w:w="1253" w:type="dxa"/>
          </w:tcPr>
          <w:p w:rsidR="00310154" w:rsidRPr="008275CF" w:rsidRDefault="00310154" w:rsidP="00BB536E">
            <w:pPr>
              <w:rPr>
                <w:rFonts w:ascii="Times New Roman" w:hAnsi="Times New Roman" w:cs="Times New Roman"/>
                <w:sz w:val="28"/>
                <w:szCs w:val="28"/>
              </w:rPr>
            </w:pPr>
          </w:p>
        </w:tc>
        <w:tc>
          <w:tcPr>
            <w:tcW w:w="1077" w:type="dxa"/>
          </w:tcPr>
          <w:p w:rsidR="00310154" w:rsidRPr="008275CF" w:rsidRDefault="00473E1D" w:rsidP="00BB536E">
            <w:pPr>
              <w:rPr>
                <w:rFonts w:ascii="Times New Roman" w:hAnsi="Times New Roman" w:cs="Times New Roman"/>
                <w:sz w:val="28"/>
                <w:szCs w:val="28"/>
              </w:rPr>
            </w:pPr>
            <w:r>
              <w:rPr>
                <w:rFonts w:ascii="Times New Roman" w:hAnsi="Times New Roman" w:cs="Times New Roman"/>
                <w:sz w:val="28"/>
                <w:szCs w:val="28"/>
              </w:rPr>
              <w:t>33</w:t>
            </w:r>
            <w:r w:rsidR="00E033E6">
              <w:rPr>
                <w:rFonts w:ascii="Times New Roman" w:hAnsi="Times New Roman" w:cs="Times New Roman"/>
                <w:sz w:val="28"/>
                <w:szCs w:val="28"/>
              </w:rPr>
              <w:t>/5</w:t>
            </w:r>
          </w:p>
        </w:tc>
      </w:tr>
    </w:tbl>
    <w:p w:rsidR="00310154" w:rsidRDefault="00310154">
      <w:pPr>
        <w:rPr>
          <w:rFonts w:ascii="Times New Roman" w:hAnsi="Times New Roman" w:cs="Times New Roman"/>
          <w:b/>
          <w:sz w:val="28"/>
          <w:szCs w:val="28"/>
        </w:rPr>
      </w:pPr>
    </w:p>
    <w:p w:rsidR="00473E1D" w:rsidRDefault="00473E1D">
      <w:pPr>
        <w:rPr>
          <w:rFonts w:ascii="Times New Roman" w:hAnsi="Times New Roman" w:cs="Times New Roman"/>
          <w:b/>
          <w:sz w:val="28"/>
          <w:szCs w:val="28"/>
        </w:rPr>
      </w:pPr>
    </w:p>
    <w:p w:rsidR="00473E1D" w:rsidRDefault="00473E1D">
      <w:pPr>
        <w:rPr>
          <w:rFonts w:ascii="Times New Roman" w:hAnsi="Times New Roman" w:cs="Times New Roman"/>
          <w:b/>
          <w:sz w:val="28"/>
          <w:szCs w:val="28"/>
        </w:rPr>
      </w:pPr>
    </w:p>
    <w:p w:rsidR="00473E1D" w:rsidRPr="008275CF" w:rsidRDefault="00473E1D">
      <w:pPr>
        <w:rPr>
          <w:rFonts w:ascii="Times New Roman" w:hAnsi="Times New Roman" w:cs="Times New Roman"/>
          <w:b/>
          <w:sz w:val="28"/>
          <w:szCs w:val="28"/>
        </w:rPr>
      </w:pPr>
    </w:p>
    <w:p w:rsidR="00F05FDB" w:rsidRPr="009D2DB9" w:rsidRDefault="00F05FDB" w:rsidP="00B030F0">
      <w:pPr>
        <w:jc w:val="center"/>
        <w:rPr>
          <w:rFonts w:ascii="Times New Roman" w:hAnsi="Times New Roman" w:cs="Times New Roman"/>
          <w:b/>
          <w:sz w:val="28"/>
          <w:szCs w:val="28"/>
        </w:rPr>
      </w:pPr>
      <w:r>
        <w:rPr>
          <w:rFonts w:ascii="Times New Roman" w:hAnsi="Times New Roman" w:cs="Times New Roman"/>
          <w:b/>
          <w:sz w:val="28"/>
          <w:szCs w:val="28"/>
        </w:rPr>
        <w:t xml:space="preserve">Третий </w:t>
      </w:r>
      <w:r w:rsidRPr="009D2DB9">
        <w:rPr>
          <w:rFonts w:ascii="Times New Roman" w:hAnsi="Times New Roman" w:cs="Times New Roman"/>
          <w:b/>
          <w:sz w:val="28"/>
          <w:szCs w:val="28"/>
        </w:rPr>
        <w:t>год обучения</w:t>
      </w:r>
    </w:p>
    <w:p w:rsidR="008275CF" w:rsidRPr="009168F3" w:rsidRDefault="008275CF">
      <w:pPr>
        <w:rPr>
          <w:rFonts w:ascii="Times New Roman" w:hAnsi="Times New Roman" w:cs="Times New Roman"/>
          <w:b/>
          <w:sz w:val="28"/>
          <w:szCs w:val="28"/>
        </w:rPr>
      </w:pPr>
    </w:p>
    <w:tbl>
      <w:tblPr>
        <w:tblStyle w:val="a5"/>
        <w:tblW w:w="0" w:type="auto"/>
        <w:tblLook w:val="04A0" w:firstRow="1" w:lastRow="0" w:firstColumn="1" w:lastColumn="0" w:noHBand="0" w:noVBand="1"/>
      </w:tblPr>
      <w:tblGrid>
        <w:gridCol w:w="941"/>
        <w:gridCol w:w="4720"/>
        <w:gridCol w:w="1309"/>
        <w:gridCol w:w="1253"/>
        <w:gridCol w:w="1348"/>
      </w:tblGrid>
      <w:tr w:rsidR="008275CF" w:rsidRPr="009168F3" w:rsidTr="00536E8E">
        <w:tc>
          <w:tcPr>
            <w:tcW w:w="941" w:type="dxa"/>
          </w:tcPr>
          <w:p w:rsidR="008275CF" w:rsidRPr="009168F3" w:rsidRDefault="008275CF" w:rsidP="006B44F4">
            <w:pPr>
              <w:rPr>
                <w:rFonts w:ascii="Times New Roman" w:hAnsi="Times New Roman" w:cs="Times New Roman"/>
                <w:sz w:val="28"/>
                <w:szCs w:val="28"/>
              </w:rPr>
            </w:pPr>
            <w:r w:rsidRPr="009168F3">
              <w:rPr>
                <w:rFonts w:ascii="Times New Roman" w:hAnsi="Times New Roman" w:cs="Times New Roman"/>
                <w:sz w:val="28"/>
                <w:szCs w:val="28"/>
              </w:rPr>
              <w:t>№п/п</w:t>
            </w:r>
          </w:p>
        </w:tc>
        <w:tc>
          <w:tcPr>
            <w:tcW w:w="4720" w:type="dxa"/>
          </w:tcPr>
          <w:p w:rsidR="008275CF" w:rsidRPr="009168F3" w:rsidRDefault="008275CF" w:rsidP="006B44F4">
            <w:pPr>
              <w:rPr>
                <w:rFonts w:ascii="Times New Roman" w:hAnsi="Times New Roman" w:cs="Times New Roman"/>
                <w:sz w:val="28"/>
                <w:szCs w:val="28"/>
              </w:rPr>
            </w:pPr>
            <w:r w:rsidRPr="009168F3">
              <w:rPr>
                <w:rFonts w:ascii="Times New Roman" w:hAnsi="Times New Roman" w:cs="Times New Roman"/>
                <w:sz w:val="28"/>
                <w:szCs w:val="28"/>
              </w:rPr>
              <w:t>Наименование раздела, темы</w:t>
            </w:r>
          </w:p>
        </w:tc>
        <w:tc>
          <w:tcPr>
            <w:tcW w:w="1309" w:type="dxa"/>
          </w:tcPr>
          <w:p w:rsidR="008275CF" w:rsidRPr="009168F3" w:rsidRDefault="008275CF" w:rsidP="006B44F4">
            <w:pPr>
              <w:rPr>
                <w:rFonts w:ascii="Times New Roman" w:hAnsi="Times New Roman" w:cs="Times New Roman"/>
                <w:sz w:val="28"/>
                <w:szCs w:val="28"/>
              </w:rPr>
            </w:pPr>
            <w:r w:rsidRPr="009168F3">
              <w:rPr>
                <w:rFonts w:ascii="Times New Roman" w:hAnsi="Times New Roman" w:cs="Times New Roman"/>
                <w:sz w:val="28"/>
                <w:szCs w:val="28"/>
              </w:rPr>
              <w:t>Вид учебного занятия</w:t>
            </w:r>
          </w:p>
        </w:tc>
        <w:tc>
          <w:tcPr>
            <w:tcW w:w="1253" w:type="dxa"/>
          </w:tcPr>
          <w:p w:rsidR="008275CF" w:rsidRPr="009168F3" w:rsidRDefault="008275CF" w:rsidP="006B44F4">
            <w:pPr>
              <w:rPr>
                <w:rFonts w:ascii="Times New Roman" w:hAnsi="Times New Roman" w:cs="Times New Roman"/>
                <w:sz w:val="28"/>
                <w:szCs w:val="28"/>
              </w:rPr>
            </w:pPr>
            <w:r w:rsidRPr="009168F3">
              <w:rPr>
                <w:rFonts w:ascii="Times New Roman" w:hAnsi="Times New Roman" w:cs="Times New Roman"/>
                <w:sz w:val="28"/>
                <w:szCs w:val="28"/>
              </w:rPr>
              <w:t>Аудитор ные занятия</w:t>
            </w:r>
          </w:p>
        </w:tc>
        <w:tc>
          <w:tcPr>
            <w:tcW w:w="1348" w:type="dxa"/>
          </w:tcPr>
          <w:p w:rsidR="008275CF" w:rsidRPr="009168F3" w:rsidRDefault="00FF2FF4" w:rsidP="006B44F4">
            <w:pPr>
              <w:rPr>
                <w:rFonts w:ascii="Times New Roman" w:hAnsi="Times New Roman" w:cs="Times New Roman"/>
                <w:sz w:val="28"/>
                <w:szCs w:val="28"/>
              </w:rPr>
            </w:pPr>
            <w:r w:rsidRPr="009168F3">
              <w:rPr>
                <w:rFonts w:ascii="Times New Roman" w:hAnsi="Times New Roman" w:cs="Times New Roman"/>
                <w:sz w:val="28"/>
                <w:szCs w:val="28"/>
              </w:rPr>
              <w:t>Кол-во часов /разделов</w:t>
            </w:r>
          </w:p>
        </w:tc>
      </w:tr>
      <w:tr w:rsidR="008275CF" w:rsidRPr="009168F3" w:rsidTr="00536E8E">
        <w:tc>
          <w:tcPr>
            <w:tcW w:w="941" w:type="dxa"/>
          </w:tcPr>
          <w:p w:rsidR="008275CF" w:rsidRPr="009168F3" w:rsidRDefault="008275CF" w:rsidP="006B44F4">
            <w:pPr>
              <w:rPr>
                <w:rFonts w:ascii="Times New Roman" w:hAnsi="Times New Roman" w:cs="Times New Roman"/>
                <w:b/>
                <w:sz w:val="28"/>
                <w:szCs w:val="28"/>
              </w:rPr>
            </w:pPr>
          </w:p>
        </w:tc>
        <w:tc>
          <w:tcPr>
            <w:tcW w:w="4720" w:type="dxa"/>
          </w:tcPr>
          <w:p w:rsidR="008275CF" w:rsidRPr="009168F3" w:rsidRDefault="008275CF" w:rsidP="006B44F4">
            <w:pPr>
              <w:rPr>
                <w:rFonts w:ascii="Times New Roman" w:hAnsi="Times New Roman" w:cs="Times New Roman"/>
                <w:b/>
                <w:sz w:val="28"/>
                <w:szCs w:val="28"/>
              </w:rPr>
            </w:pPr>
            <w:r w:rsidRPr="009168F3">
              <w:rPr>
                <w:rFonts w:ascii="Times New Roman" w:hAnsi="Times New Roman" w:cs="Times New Roman"/>
                <w:b/>
                <w:sz w:val="28"/>
                <w:szCs w:val="28"/>
              </w:rPr>
              <w:t>I полугодие</w:t>
            </w:r>
          </w:p>
        </w:tc>
        <w:tc>
          <w:tcPr>
            <w:tcW w:w="1309" w:type="dxa"/>
          </w:tcPr>
          <w:p w:rsidR="008275CF" w:rsidRPr="009168F3" w:rsidRDefault="008275CF" w:rsidP="006B44F4">
            <w:pPr>
              <w:rPr>
                <w:rFonts w:ascii="Times New Roman" w:hAnsi="Times New Roman" w:cs="Times New Roman"/>
                <w:b/>
                <w:sz w:val="28"/>
                <w:szCs w:val="28"/>
              </w:rPr>
            </w:pPr>
          </w:p>
        </w:tc>
        <w:tc>
          <w:tcPr>
            <w:tcW w:w="1253" w:type="dxa"/>
          </w:tcPr>
          <w:p w:rsidR="008275CF" w:rsidRPr="009168F3" w:rsidRDefault="008275CF" w:rsidP="006B44F4">
            <w:pPr>
              <w:rPr>
                <w:rFonts w:ascii="Times New Roman" w:hAnsi="Times New Roman" w:cs="Times New Roman"/>
                <w:b/>
                <w:sz w:val="28"/>
                <w:szCs w:val="28"/>
              </w:rPr>
            </w:pPr>
          </w:p>
        </w:tc>
        <w:tc>
          <w:tcPr>
            <w:tcW w:w="1348" w:type="dxa"/>
          </w:tcPr>
          <w:p w:rsidR="008275CF" w:rsidRPr="009168F3" w:rsidRDefault="008275CF" w:rsidP="006B44F4">
            <w:pPr>
              <w:rPr>
                <w:rFonts w:ascii="Times New Roman" w:hAnsi="Times New Roman" w:cs="Times New Roman"/>
                <w:sz w:val="28"/>
                <w:szCs w:val="28"/>
              </w:rPr>
            </w:pPr>
            <w:r w:rsidRPr="009168F3">
              <w:rPr>
                <w:rFonts w:ascii="Times New Roman" w:hAnsi="Times New Roman" w:cs="Times New Roman"/>
                <w:sz w:val="28"/>
                <w:szCs w:val="28"/>
              </w:rPr>
              <w:t>16</w:t>
            </w:r>
          </w:p>
        </w:tc>
      </w:tr>
      <w:tr w:rsidR="008275CF" w:rsidRPr="009168F3" w:rsidTr="00536E8E">
        <w:trPr>
          <w:trHeight w:val="1364"/>
        </w:trPr>
        <w:tc>
          <w:tcPr>
            <w:tcW w:w="941" w:type="dxa"/>
          </w:tcPr>
          <w:p w:rsidR="008275CF" w:rsidRPr="009168F3" w:rsidRDefault="00C1664D" w:rsidP="006B44F4">
            <w:pPr>
              <w:rPr>
                <w:rFonts w:ascii="Times New Roman" w:hAnsi="Times New Roman" w:cs="Times New Roman"/>
                <w:sz w:val="28"/>
                <w:szCs w:val="28"/>
              </w:rPr>
            </w:pPr>
            <w:r w:rsidRPr="009168F3">
              <w:rPr>
                <w:rFonts w:ascii="Times New Roman" w:hAnsi="Times New Roman" w:cs="Times New Roman"/>
                <w:sz w:val="28"/>
                <w:szCs w:val="28"/>
              </w:rPr>
              <w:t xml:space="preserve"> </w:t>
            </w:r>
          </w:p>
        </w:tc>
        <w:tc>
          <w:tcPr>
            <w:tcW w:w="4720" w:type="dxa"/>
          </w:tcPr>
          <w:p w:rsidR="008275CF" w:rsidRPr="00136466" w:rsidRDefault="008275CF" w:rsidP="006B44F4">
            <w:pPr>
              <w:rPr>
                <w:rFonts w:ascii="Times New Roman" w:hAnsi="Times New Roman" w:cs="Times New Roman"/>
                <w:b/>
                <w:sz w:val="28"/>
                <w:szCs w:val="28"/>
              </w:rPr>
            </w:pPr>
            <w:r w:rsidRPr="009168F3">
              <w:rPr>
                <w:rFonts w:ascii="Times New Roman" w:hAnsi="Times New Roman" w:cs="Times New Roman"/>
                <w:b/>
                <w:sz w:val="28"/>
                <w:szCs w:val="28"/>
              </w:rPr>
              <w:t xml:space="preserve">Раздел 1. </w:t>
            </w:r>
            <w:r w:rsidRPr="009168F3">
              <w:rPr>
                <w:rFonts w:ascii="Times New Roman" w:hAnsi="Times New Roman" w:cs="Times New Roman"/>
                <w:sz w:val="28"/>
                <w:szCs w:val="28"/>
              </w:rPr>
              <w:t xml:space="preserve"> </w:t>
            </w:r>
            <w:r w:rsidRPr="00136466">
              <w:rPr>
                <w:rFonts w:ascii="Times New Roman" w:hAnsi="Times New Roman" w:cs="Times New Roman"/>
                <w:b/>
                <w:sz w:val="28"/>
                <w:szCs w:val="28"/>
              </w:rPr>
              <w:t>Творческий рисунок. Создание художественного образа графическими средствами</w:t>
            </w:r>
          </w:p>
          <w:p w:rsidR="008275CF" w:rsidRPr="009168F3" w:rsidRDefault="008275CF" w:rsidP="006B44F4">
            <w:pPr>
              <w:rPr>
                <w:rFonts w:ascii="Times New Roman" w:hAnsi="Times New Roman" w:cs="Times New Roman"/>
                <w:b/>
                <w:sz w:val="28"/>
                <w:szCs w:val="28"/>
              </w:rPr>
            </w:pPr>
          </w:p>
        </w:tc>
        <w:tc>
          <w:tcPr>
            <w:tcW w:w="1309" w:type="dxa"/>
          </w:tcPr>
          <w:p w:rsidR="008275CF" w:rsidRPr="009168F3" w:rsidRDefault="008275CF" w:rsidP="006B44F4">
            <w:pPr>
              <w:rPr>
                <w:rFonts w:ascii="Times New Roman" w:hAnsi="Times New Roman" w:cs="Times New Roman"/>
                <w:b/>
                <w:sz w:val="28"/>
                <w:szCs w:val="28"/>
              </w:rPr>
            </w:pPr>
          </w:p>
        </w:tc>
        <w:tc>
          <w:tcPr>
            <w:tcW w:w="1253" w:type="dxa"/>
          </w:tcPr>
          <w:p w:rsidR="008275CF" w:rsidRPr="009168F3" w:rsidRDefault="008275CF" w:rsidP="006B44F4">
            <w:pPr>
              <w:rPr>
                <w:rFonts w:ascii="Times New Roman" w:hAnsi="Times New Roman" w:cs="Times New Roman"/>
                <w:b/>
                <w:sz w:val="28"/>
                <w:szCs w:val="28"/>
              </w:rPr>
            </w:pPr>
          </w:p>
        </w:tc>
        <w:tc>
          <w:tcPr>
            <w:tcW w:w="1348" w:type="dxa"/>
          </w:tcPr>
          <w:p w:rsidR="008275CF" w:rsidRPr="009168F3" w:rsidRDefault="00826957" w:rsidP="006B44F4">
            <w:pPr>
              <w:rPr>
                <w:rFonts w:ascii="Times New Roman" w:hAnsi="Times New Roman" w:cs="Times New Roman"/>
                <w:sz w:val="28"/>
                <w:szCs w:val="28"/>
              </w:rPr>
            </w:pPr>
            <w:r>
              <w:rPr>
                <w:rFonts w:ascii="Times New Roman" w:hAnsi="Times New Roman" w:cs="Times New Roman"/>
                <w:sz w:val="28"/>
                <w:szCs w:val="28"/>
              </w:rPr>
              <w:t>1</w:t>
            </w:r>
            <w:r w:rsidR="00C1664D" w:rsidRPr="009168F3">
              <w:rPr>
                <w:rFonts w:ascii="Times New Roman" w:hAnsi="Times New Roman" w:cs="Times New Roman"/>
                <w:sz w:val="28"/>
                <w:szCs w:val="28"/>
              </w:rPr>
              <w:t xml:space="preserve"> </w:t>
            </w:r>
          </w:p>
        </w:tc>
      </w:tr>
      <w:tr w:rsidR="00C1664D" w:rsidRPr="009168F3" w:rsidTr="00536E8E">
        <w:tc>
          <w:tcPr>
            <w:tcW w:w="941" w:type="dxa"/>
          </w:tcPr>
          <w:p w:rsidR="00C1664D" w:rsidRPr="009168F3" w:rsidRDefault="00826957" w:rsidP="006B44F4">
            <w:pPr>
              <w:rPr>
                <w:rFonts w:ascii="Times New Roman" w:hAnsi="Times New Roman" w:cs="Times New Roman"/>
                <w:sz w:val="28"/>
                <w:szCs w:val="28"/>
              </w:rPr>
            </w:pPr>
            <w:r>
              <w:rPr>
                <w:rFonts w:ascii="Times New Roman" w:hAnsi="Times New Roman" w:cs="Times New Roman"/>
                <w:sz w:val="28"/>
                <w:szCs w:val="28"/>
              </w:rPr>
              <w:t>1.1</w:t>
            </w:r>
          </w:p>
          <w:p w:rsidR="00C1664D" w:rsidRPr="009168F3" w:rsidRDefault="00C1664D" w:rsidP="006B44F4">
            <w:pPr>
              <w:rPr>
                <w:rFonts w:ascii="Times New Roman" w:hAnsi="Times New Roman" w:cs="Times New Roman"/>
                <w:sz w:val="28"/>
                <w:szCs w:val="28"/>
              </w:rPr>
            </w:pPr>
          </w:p>
        </w:tc>
        <w:tc>
          <w:tcPr>
            <w:tcW w:w="4720" w:type="dxa"/>
          </w:tcPr>
          <w:p w:rsidR="004E1EAA" w:rsidRDefault="00C1595F" w:rsidP="006B44F4">
            <w:pPr>
              <w:rPr>
                <w:rFonts w:ascii="Times New Roman" w:hAnsi="Times New Roman" w:cs="Times New Roman"/>
                <w:sz w:val="28"/>
                <w:szCs w:val="28"/>
              </w:rPr>
            </w:pPr>
            <w:r w:rsidRPr="009168F3">
              <w:rPr>
                <w:rFonts w:ascii="Times New Roman" w:hAnsi="Times New Roman" w:cs="Times New Roman"/>
                <w:sz w:val="28"/>
                <w:szCs w:val="28"/>
              </w:rPr>
              <w:t>Тематический натюрморт</w:t>
            </w:r>
          </w:p>
          <w:p w:rsidR="00C1664D" w:rsidRPr="009168F3" w:rsidRDefault="00C1595F" w:rsidP="006B44F4">
            <w:pPr>
              <w:rPr>
                <w:rFonts w:ascii="Times New Roman" w:hAnsi="Times New Roman" w:cs="Times New Roman"/>
                <w:b/>
                <w:sz w:val="28"/>
                <w:szCs w:val="28"/>
              </w:rPr>
            </w:pPr>
            <w:r w:rsidRPr="009168F3">
              <w:rPr>
                <w:rFonts w:ascii="Times New Roman" w:hAnsi="Times New Roman" w:cs="Times New Roman"/>
                <w:sz w:val="28"/>
                <w:szCs w:val="28"/>
              </w:rPr>
              <w:t xml:space="preserve"> «Урожай».</w:t>
            </w:r>
          </w:p>
        </w:tc>
        <w:tc>
          <w:tcPr>
            <w:tcW w:w="1309" w:type="dxa"/>
          </w:tcPr>
          <w:p w:rsidR="00C1664D" w:rsidRPr="009168F3" w:rsidRDefault="00536E8E" w:rsidP="006B44F4">
            <w:pPr>
              <w:rPr>
                <w:rFonts w:ascii="Times New Roman" w:hAnsi="Times New Roman" w:cs="Times New Roman"/>
                <w:b/>
                <w:sz w:val="28"/>
                <w:szCs w:val="28"/>
              </w:rPr>
            </w:pPr>
            <w:r w:rsidRPr="008275CF">
              <w:rPr>
                <w:rFonts w:ascii="Times New Roman" w:hAnsi="Times New Roman" w:cs="Times New Roman"/>
                <w:sz w:val="28"/>
                <w:szCs w:val="28"/>
              </w:rPr>
              <w:t>урок</w:t>
            </w:r>
          </w:p>
        </w:tc>
        <w:tc>
          <w:tcPr>
            <w:tcW w:w="1253" w:type="dxa"/>
          </w:tcPr>
          <w:p w:rsidR="00C1664D" w:rsidRPr="009168F3" w:rsidRDefault="00613295" w:rsidP="006B44F4">
            <w:pPr>
              <w:rPr>
                <w:rFonts w:ascii="Times New Roman" w:hAnsi="Times New Roman" w:cs="Times New Roman"/>
                <w:b/>
                <w:sz w:val="28"/>
                <w:szCs w:val="28"/>
              </w:rPr>
            </w:pPr>
            <w:r>
              <w:rPr>
                <w:rFonts w:ascii="Times New Roman" w:hAnsi="Times New Roman" w:cs="Times New Roman"/>
                <w:b/>
                <w:sz w:val="28"/>
                <w:szCs w:val="28"/>
              </w:rPr>
              <w:t>3</w:t>
            </w:r>
          </w:p>
        </w:tc>
        <w:tc>
          <w:tcPr>
            <w:tcW w:w="1348" w:type="dxa"/>
          </w:tcPr>
          <w:p w:rsidR="00C1664D" w:rsidRPr="009168F3" w:rsidRDefault="00C1664D" w:rsidP="006B44F4">
            <w:pPr>
              <w:rPr>
                <w:rFonts w:ascii="Times New Roman" w:hAnsi="Times New Roman" w:cs="Times New Roman"/>
                <w:sz w:val="28"/>
                <w:szCs w:val="28"/>
              </w:rPr>
            </w:pPr>
          </w:p>
        </w:tc>
      </w:tr>
      <w:tr w:rsidR="00C1664D" w:rsidRPr="009168F3" w:rsidTr="00536E8E">
        <w:tc>
          <w:tcPr>
            <w:tcW w:w="941" w:type="dxa"/>
          </w:tcPr>
          <w:p w:rsidR="00C1664D" w:rsidRPr="009168F3" w:rsidRDefault="00C1664D" w:rsidP="006B44F4">
            <w:pPr>
              <w:rPr>
                <w:rFonts w:ascii="Times New Roman" w:hAnsi="Times New Roman" w:cs="Times New Roman"/>
                <w:sz w:val="28"/>
                <w:szCs w:val="28"/>
              </w:rPr>
            </w:pPr>
          </w:p>
        </w:tc>
        <w:tc>
          <w:tcPr>
            <w:tcW w:w="4720" w:type="dxa"/>
          </w:tcPr>
          <w:p w:rsidR="004E1EAA" w:rsidRPr="004E1EAA" w:rsidRDefault="00C1595F" w:rsidP="006B44F4">
            <w:pPr>
              <w:rPr>
                <w:rFonts w:ascii="Times New Roman" w:hAnsi="Times New Roman" w:cs="Times New Roman"/>
                <w:b/>
                <w:sz w:val="28"/>
                <w:szCs w:val="28"/>
              </w:rPr>
            </w:pPr>
            <w:r w:rsidRPr="004E1EAA">
              <w:rPr>
                <w:rFonts w:ascii="Times New Roman" w:hAnsi="Times New Roman" w:cs="Times New Roman"/>
                <w:b/>
                <w:sz w:val="28"/>
                <w:szCs w:val="28"/>
              </w:rPr>
              <w:t xml:space="preserve">Раздел 2. </w:t>
            </w:r>
          </w:p>
          <w:p w:rsidR="00C1664D" w:rsidRPr="009168F3" w:rsidRDefault="00C1595F" w:rsidP="006B44F4">
            <w:pPr>
              <w:rPr>
                <w:rFonts w:ascii="Times New Roman" w:hAnsi="Times New Roman" w:cs="Times New Roman"/>
                <w:b/>
                <w:sz w:val="28"/>
                <w:szCs w:val="28"/>
              </w:rPr>
            </w:pPr>
            <w:r w:rsidRPr="004E1EAA">
              <w:rPr>
                <w:rFonts w:ascii="Times New Roman" w:hAnsi="Times New Roman" w:cs="Times New Roman"/>
                <w:b/>
                <w:sz w:val="28"/>
                <w:szCs w:val="28"/>
              </w:rPr>
              <w:t>Линейно-конструктивный рисунок.</w:t>
            </w:r>
          </w:p>
        </w:tc>
        <w:tc>
          <w:tcPr>
            <w:tcW w:w="1309" w:type="dxa"/>
          </w:tcPr>
          <w:p w:rsidR="00C1664D" w:rsidRPr="009168F3" w:rsidRDefault="00C1664D" w:rsidP="006B44F4">
            <w:pPr>
              <w:rPr>
                <w:rFonts w:ascii="Times New Roman" w:hAnsi="Times New Roman" w:cs="Times New Roman"/>
                <w:b/>
                <w:sz w:val="28"/>
                <w:szCs w:val="28"/>
              </w:rPr>
            </w:pPr>
          </w:p>
        </w:tc>
        <w:tc>
          <w:tcPr>
            <w:tcW w:w="1253" w:type="dxa"/>
          </w:tcPr>
          <w:p w:rsidR="00C1664D" w:rsidRPr="009168F3" w:rsidRDefault="00C1664D" w:rsidP="006B44F4">
            <w:pPr>
              <w:rPr>
                <w:rFonts w:ascii="Times New Roman" w:hAnsi="Times New Roman" w:cs="Times New Roman"/>
                <w:b/>
                <w:sz w:val="28"/>
                <w:szCs w:val="28"/>
              </w:rPr>
            </w:pPr>
          </w:p>
        </w:tc>
        <w:tc>
          <w:tcPr>
            <w:tcW w:w="1348" w:type="dxa"/>
          </w:tcPr>
          <w:p w:rsidR="00C1664D" w:rsidRPr="009168F3" w:rsidRDefault="00C1664D" w:rsidP="006B44F4">
            <w:pPr>
              <w:rPr>
                <w:rFonts w:ascii="Times New Roman" w:hAnsi="Times New Roman" w:cs="Times New Roman"/>
                <w:sz w:val="28"/>
                <w:szCs w:val="28"/>
              </w:rPr>
            </w:pPr>
          </w:p>
        </w:tc>
      </w:tr>
      <w:tr w:rsidR="00536E8E" w:rsidRPr="009168F3" w:rsidTr="00536E8E">
        <w:tc>
          <w:tcPr>
            <w:tcW w:w="941" w:type="dxa"/>
          </w:tcPr>
          <w:p w:rsidR="00536E8E" w:rsidRPr="009168F3" w:rsidRDefault="00826957" w:rsidP="006B44F4">
            <w:pPr>
              <w:rPr>
                <w:rFonts w:ascii="Times New Roman" w:hAnsi="Times New Roman" w:cs="Times New Roman"/>
                <w:sz w:val="28"/>
                <w:szCs w:val="28"/>
              </w:rPr>
            </w:pPr>
            <w:r>
              <w:rPr>
                <w:rFonts w:ascii="Times New Roman" w:hAnsi="Times New Roman" w:cs="Times New Roman"/>
                <w:sz w:val="28"/>
                <w:szCs w:val="28"/>
              </w:rPr>
              <w:t>2.1</w:t>
            </w:r>
          </w:p>
        </w:tc>
        <w:tc>
          <w:tcPr>
            <w:tcW w:w="4720" w:type="dxa"/>
          </w:tcPr>
          <w:p w:rsidR="00536E8E" w:rsidRPr="009168F3" w:rsidRDefault="00536E8E" w:rsidP="006B44F4">
            <w:pPr>
              <w:rPr>
                <w:rFonts w:ascii="Times New Roman" w:hAnsi="Times New Roman" w:cs="Times New Roman"/>
                <w:b/>
                <w:sz w:val="28"/>
                <w:szCs w:val="28"/>
              </w:rPr>
            </w:pPr>
            <w:r w:rsidRPr="009168F3">
              <w:rPr>
                <w:rFonts w:ascii="Times New Roman" w:hAnsi="Times New Roman" w:cs="Times New Roman"/>
                <w:sz w:val="28"/>
                <w:szCs w:val="28"/>
              </w:rPr>
              <w:t>Наброски фигуры человека.</w:t>
            </w:r>
          </w:p>
        </w:tc>
        <w:tc>
          <w:tcPr>
            <w:tcW w:w="1309" w:type="dxa"/>
          </w:tcPr>
          <w:p w:rsidR="00536E8E" w:rsidRDefault="00536E8E">
            <w:r w:rsidRPr="00DE05A9">
              <w:rPr>
                <w:rFonts w:ascii="Times New Roman" w:hAnsi="Times New Roman" w:cs="Times New Roman"/>
                <w:sz w:val="28"/>
                <w:szCs w:val="28"/>
              </w:rPr>
              <w:t>урок</w:t>
            </w:r>
          </w:p>
        </w:tc>
        <w:tc>
          <w:tcPr>
            <w:tcW w:w="1253" w:type="dxa"/>
          </w:tcPr>
          <w:p w:rsidR="00536E8E" w:rsidRPr="009168F3" w:rsidRDefault="00816671" w:rsidP="006B44F4">
            <w:pPr>
              <w:rPr>
                <w:rFonts w:ascii="Times New Roman" w:hAnsi="Times New Roman" w:cs="Times New Roman"/>
                <w:b/>
                <w:sz w:val="28"/>
                <w:szCs w:val="28"/>
              </w:rPr>
            </w:pPr>
            <w:r>
              <w:rPr>
                <w:rFonts w:ascii="Times New Roman" w:hAnsi="Times New Roman" w:cs="Times New Roman"/>
                <w:b/>
                <w:sz w:val="28"/>
                <w:szCs w:val="28"/>
              </w:rPr>
              <w:t>3</w:t>
            </w:r>
          </w:p>
        </w:tc>
        <w:tc>
          <w:tcPr>
            <w:tcW w:w="1348" w:type="dxa"/>
          </w:tcPr>
          <w:p w:rsidR="00536E8E" w:rsidRPr="009168F3" w:rsidRDefault="00536E8E" w:rsidP="006B44F4">
            <w:pPr>
              <w:rPr>
                <w:rFonts w:ascii="Times New Roman" w:hAnsi="Times New Roman" w:cs="Times New Roman"/>
                <w:sz w:val="28"/>
                <w:szCs w:val="28"/>
              </w:rPr>
            </w:pPr>
          </w:p>
        </w:tc>
      </w:tr>
      <w:tr w:rsidR="00536E8E" w:rsidRPr="009168F3" w:rsidTr="00536E8E">
        <w:tc>
          <w:tcPr>
            <w:tcW w:w="941" w:type="dxa"/>
          </w:tcPr>
          <w:p w:rsidR="00536E8E" w:rsidRPr="009168F3" w:rsidRDefault="00826957" w:rsidP="006B44F4">
            <w:pPr>
              <w:rPr>
                <w:rFonts w:ascii="Times New Roman" w:hAnsi="Times New Roman" w:cs="Times New Roman"/>
                <w:sz w:val="28"/>
                <w:szCs w:val="28"/>
              </w:rPr>
            </w:pPr>
            <w:r>
              <w:rPr>
                <w:rFonts w:ascii="Times New Roman" w:hAnsi="Times New Roman" w:cs="Times New Roman"/>
                <w:sz w:val="28"/>
                <w:szCs w:val="28"/>
              </w:rPr>
              <w:t>2.2</w:t>
            </w:r>
          </w:p>
        </w:tc>
        <w:tc>
          <w:tcPr>
            <w:tcW w:w="4720" w:type="dxa"/>
          </w:tcPr>
          <w:p w:rsidR="00536E8E" w:rsidRPr="009168F3" w:rsidRDefault="00536E8E" w:rsidP="006B44F4">
            <w:pPr>
              <w:rPr>
                <w:rFonts w:ascii="Times New Roman" w:hAnsi="Times New Roman" w:cs="Times New Roman"/>
                <w:b/>
                <w:sz w:val="28"/>
                <w:szCs w:val="28"/>
              </w:rPr>
            </w:pPr>
            <w:r w:rsidRPr="009168F3">
              <w:rPr>
                <w:rFonts w:ascii="Times New Roman" w:hAnsi="Times New Roman" w:cs="Times New Roman"/>
                <w:sz w:val="28"/>
                <w:szCs w:val="28"/>
              </w:rPr>
              <w:t>Симметричная гипсовая розетка.</w:t>
            </w:r>
          </w:p>
        </w:tc>
        <w:tc>
          <w:tcPr>
            <w:tcW w:w="1309" w:type="dxa"/>
          </w:tcPr>
          <w:p w:rsidR="00536E8E" w:rsidRDefault="00536E8E">
            <w:r w:rsidRPr="00DE05A9">
              <w:rPr>
                <w:rFonts w:ascii="Times New Roman" w:hAnsi="Times New Roman" w:cs="Times New Roman"/>
                <w:sz w:val="28"/>
                <w:szCs w:val="28"/>
              </w:rPr>
              <w:t>урок</w:t>
            </w:r>
          </w:p>
        </w:tc>
        <w:tc>
          <w:tcPr>
            <w:tcW w:w="1253" w:type="dxa"/>
          </w:tcPr>
          <w:p w:rsidR="00536E8E" w:rsidRPr="009168F3" w:rsidRDefault="00613295" w:rsidP="006B44F4">
            <w:pPr>
              <w:rPr>
                <w:rFonts w:ascii="Times New Roman" w:hAnsi="Times New Roman" w:cs="Times New Roman"/>
                <w:b/>
                <w:sz w:val="28"/>
                <w:szCs w:val="28"/>
              </w:rPr>
            </w:pPr>
            <w:r>
              <w:rPr>
                <w:rFonts w:ascii="Times New Roman" w:hAnsi="Times New Roman" w:cs="Times New Roman"/>
                <w:b/>
                <w:sz w:val="28"/>
                <w:szCs w:val="28"/>
              </w:rPr>
              <w:t>3</w:t>
            </w:r>
          </w:p>
        </w:tc>
        <w:tc>
          <w:tcPr>
            <w:tcW w:w="1348" w:type="dxa"/>
          </w:tcPr>
          <w:p w:rsidR="00536E8E" w:rsidRPr="009168F3" w:rsidRDefault="00536E8E" w:rsidP="006B44F4">
            <w:pPr>
              <w:rPr>
                <w:rFonts w:ascii="Times New Roman" w:hAnsi="Times New Roman" w:cs="Times New Roman"/>
                <w:sz w:val="28"/>
                <w:szCs w:val="28"/>
              </w:rPr>
            </w:pPr>
          </w:p>
        </w:tc>
      </w:tr>
      <w:tr w:rsidR="00536E8E" w:rsidRPr="009168F3" w:rsidTr="00536E8E">
        <w:tc>
          <w:tcPr>
            <w:tcW w:w="941" w:type="dxa"/>
          </w:tcPr>
          <w:p w:rsidR="00536E8E" w:rsidRPr="009168F3" w:rsidRDefault="00826957" w:rsidP="006B44F4">
            <w:pPr>
              <w:rPr>
                <w:rFonts w:ascii="Times New Roman" w:hAnsi="Times New Roman" w:cs="Times New Roman"/>
                <w:sz w:val="28"/>
                <w:szCs w:val="28"/>
              </w:rPr>
            </w:pPr>
            <w:r>
              <w:rPr>
                <w:rFonts w:ascii="Times New Roman" w:hAnsi="Times New Roman" w:cs="Times New Roman"/>
                <w:sz w:val="28"/>
                <w:szCs w:val="28"/>
              </w:rPr>
              <w:t>2.3</w:t>
            </w:r>
          </w:p>
        </w:tc>
        <w:tc>
          <w:tcPr>
            <w:tcW w:w="4720" w:type="dxa"/>
          </w:tcPr>
          <w:p w:rsidR="00536E8E" w:rsidRPr="009168F3" w:rsidRDefault="00536E8E" w:rsidP="006B44F4">
            <w:pPr>
              <w:rPr>
                <w:rFonts w:ascii="Times New Roman" w:hAnsi="Times New Roman" w:cs="Times New Roman"/>
                <w:b/>
                <w:sz w:val="28"/>
                <w:szCs w:val="28"/>
              </w:rPr>
            </w:pPr>
            <w:r w:rsidRPr="009168F3">
              <w:rPr>
                <w:rFonts w:ascii="Times New Roman" w:hAnsi="Times New Roman" w:cs="Times New Roman"/>
                <w:sz w:val="28"/>
                <w:szCs w:val="28"/>
              </w:rPr>
              <w:t>Зарисовки отдельных предметов комбинированной формы по памяти.</w:t>
            </w:r>
          </w:p>
        </w:tc>
        <w:tc>
          <w:tcPr>
            <w:tcW w:w="1309" w:type="dxa"/>
          </w:tcPr>
          <w:p w:rsidR="00536E8E" w:rsidRDefault="00536E8E">
            <w:r w:rsidRPr="00DE05A9">
              <w:rPr>
                <w:rFonts w:ascii="Times New Roman" w:hAnsi="Times New Roman" w:cs="Times New Roman"/>
                <w:sz w:val="28"/>
                <w:szCs w:val="28"/>
              </w:rPr>
              <w:t>урок</w:t>
            </w:r>
          </w:p>
        </w:tc>
        <w:tc>
          <w:tcPr>
            <w:tcW w:w="1253" w:type="dxa"/>
          </w:tcPr>
          <w:p w:rsidR="00536E8E" w:rsidRPr="009168F3" w:rsidRDefault="00816671" w:rsidP="006B44F4">
            <w:pPr>
              <w:rPr>
                <w:rFonts w:ascii="Times New Roman" w:hAnsi="Times New Roman" w:cs="Times New Roman"/>
                <w:b/>
                <w:sz w:val="28"/>
                <w:szCs w:val="28"/>
              </w:rPr>
            </w:pPr>
            <w:r>
              <w:rPr>
                <w:rFonts w:ascii="Times New Roman" w:hAnsi="Times New Roman" w:cs="Times New Roman"/>
                <w:b/>
                <w:sz w:val="28"/>
                <w:szCs w:val="28"/>
              </w:rPr>
              <w:t>3</w:t>
            </w:r>
          </w:p>
        </w:tc>
        <w:tc>
          <w:tcPr>
            <w:tcW w:w="1348" w:type="dxa"/>
          </w:tcPr>
          <w:p w:rsidR="00536E8E" w:rsidRPr="009168F3" w:rsidRDefault="00536E8E" w:rsidP="006B44F4">
            <w:pPr>
              <w:rPr>
                <w:rFonts w:ascii="Times New Roman" w:hAnsi="Times New Roman" w:cs="Times New Roman"/>
                <w:sz w:val="28"/>
                <w:szCs w:val="28"/>
              </w:rPr>
            </w:pPr>
          </w:p>
        </w:tc>
      </w:tr>
      <w:tr w:rsidR="00C1664D" w:rsidRPr="009168F3" w:rsidTr="00536E8E">
        <w:tc>
          <w:tcPr>
            <w:tcW w:w="941" w:type="dxa"/>
          </w:tcPr>
          <w:p w:rsidR="00C1664D" w:rsidRPr="009168F3" w:rsidRDefault="00C1664D" w:rsidP="006B44F4">
            <w:pPr>
              <w:rPr>
                <w:rFonts w:ascii="Times New Roman" w:hAnsi="Times New Roman" w:cs="Times New Roman"/>
                <w:sz w:val="28"/>
                <w:szCs w:val="28"/>
              </w:rPr>
            </w:pPr>
          </w:p>
        </w:tc>
        <w:tc>
          <w:tcPr>
            <w:tcW w:w="4720" w:type="dxa"/>
          </w:tcPr>
          <w:p w:rsidR="004E1EAA" w:rsidRDefault="00522FB2" w:rsidP="006B44F4">
            <w:pPr>
              <w:rPr>
                <w:rFonts w:ascii="Times New Roman" w:hAnsi="Times New Roman" w:cs="Times New Roman"/>
                <w:b/>
                <w:sz w:val="28"/>
                <w:szCs w:val="28"/>
              </w:rPr>
            </w:pPr>
            <w:r w:rsidRPr="004E1EAA">
              <w:rPr>
                <w:rFonts w:ascii="Times New Roman" w:hAnsi="Times New Roman" w:cs="Times New Roman"/>
                <w:b/>
                <w:sz w:val="28"/>
                <w:szCs w:val="28"/>
              </w:rPr>
              <w:t xml:space="preserve">Раздел 3. </w:t>
            </w:r>
          </w:p>
          <w:p w:rsidR="00C1664D" w:rsidRPr="004E1EAA" w:rsidRDefault="00522FB2" w:rsidP="006B44F4">
            <w:pPr>
              <w:rPr>
                <w:rFonts w:ascii="Times New Roman" w:hAnsi="Times New Roman" w:cs="Times New Roman"/>
                <w:b/>
                <w:sz w:val="28"/>
                <w:szCs w:val="28"/>
              </w:rPr>
            </w:pPr>
            <w:r w:rsidRPr="004E1EAA">
              <w:rPr>
                <w:rFonts w:ascii="Times New Roman" w:hAnsi="Times New Roman" w:cs="Times New Roman"/>
                <w:b/>
                <w:sz w:val="28"/>
                <w:szCs w:val="28"/>
              </w:rPr>
              <w:t>Тональный длительный рисунок</w:t>
            </w:r>
          </w:p>
        </w:tc>
        <w:tc>
          <w:tcPr>
            <w:tcW w:w="1309" w:type="dxa"/>
          </w:tcPr>
          <w:p w:rsidR="00C1664D" w:rsidRPr="009168F3" w:rsidRDefault="00C1664D" w:rsidP="006B44F4">
            <w:pPr>
              <w:rPr>
                <w:rFonts w:ascii="Times New Roman" w:hAnsi="Times New Roman" w:cs="Times New Roman"/>
                <w:b/>
                <w:sz w:val="28"/>
                <w:szCs w:val="28"/>
              </w:rPr>
            </w:pPr>
          </w:p>
        </w:tc>
        <w:tc>
          <w:tcPr>
            <w:tcW w:w="1253" w:type="dxa"/>
          </w:tcPr>
          <w:p w:rsidR="00C1664D" w:rsidRPr="009168F3" w:rsidRDefault="00C1664D" w:rsidP="006B44F4">
            <w:pPr>
              <w:rPr>
                <w:rFonts w:ascii="Times New Roman" w:hAnsi="Times New Roman" w:cs="Times New Roman"/>
                <w:b/>
                <w:sz w:val="28"/>
                <w:szCs w:val="28"/>
              </w:rPr>
            </w:pPr>
          </w:p>
        </w:tc>
        <w:tc>
          <w:tcPr>
            <w:tcW w:w="1348" w:type="dxa"/>
          </w:tcPr>
          <w:p w:rsidR="00C1664D" w:rsidRPr="009168F3" w:rsidRDefault="00C1664D" w:rsidP="006B44F4">
            <w:pPr>
              <w:rPr>
                <w:rFonts w:ascii="Times New Roman" w:hAnsi="Times New Roman" w:cs="Times New Roman"/>
                <w:sz w:val="28"/>
                <w:szCs w:val="28"/>
              </w:rPr>
            </w:pPr>
          </w:p>
        </w:tc>
      </w:tr>
      <w:tr w:rsidR="00C1664D" w:rsidRPr="009168F3" w:rsidTr="00536E8E">
        <w:tc>
          <w:tcPr>
            <w:tcW w:w="941" w:type="dxa"/>
          </w:tcPr>
          <w:p w:rsidR="00C1664D" w:rsidRPr="009168F3" w:rsidRDefault="00826957" w:rsidP="006B44F4">
            <w:pPr>
              <w:rPr>
                <w:rFonts w:ascii="Times New Roman" w:hAnsi="Times New Roman" w:cs="Times New Roman"/>
                <w:sz w:val="28"/>
                <w:szCs w:val="28"/>
              </w:rPr>
            </w:pPr>
            <w:r>
              <w:rPr>
                <w:rFonts w:ascii="Times New Roman" w:hAnsi="Times New Roman" w:cs="Times New Roman"/>
                <w:sz w:val="28"/>
                <w:szCs w:val="28"/>
              </w:rPr>
              <w:t>3.1</w:t>
            </w:r>
          </w:p>
        </w:tc>
        <w:tc>
          <w:tcPr>
            <w:tcW w:w="4720" w:type="dxa"/>
          </w:tcPr>
          <w:p w:rsidR="00C1664D" w:rsidRPr="009168F3" w:rsidRDefault="00522FB2" w:rsidP="006B44F4">
            <w:pPr>
              <w:rPr>
                <w:rFonts w:ascii="Times New Roman" w:hAnsi="Times New Roman" w:cs="Times New Roman"/>
                <w:b/>
                <w:sz w:val="28"/>
                <w:szCs w:val="28"/>
              </w:rPr>
            </w:pPr>
            <w:r w:rsidRPr="009168F3">
              <w:rPr>
                <w:rFonts w:ascii="Times New Roman" w:hAnsi="Times New Roman" w:cs="Times New Roman"/>
                <w:sz w:val="28"/>
                <w:szCs w:val="28"/>
              </w:rPr>
              <w:t>Пейзаж с элементами архитектуры.</w:t>
            </w:r>
          </w:p>
        </w:tc>
        <w:tc>
          <w:tcPr>
            <w:tcW w:w="1309" w:type="dxa"/>
          </w:tcPr>
          <w:p w:rsidR="00C1664D" w:rsidRPr="009168F3" w:rsidRDefault="00536E8E" w:rsidP="006B44F4">
            <w:pPr>
              <w:rPr>
                <w:rFonts w:ascii="Times New Roman" w:hAnsi="Times New Roman" w:cs="Times New Roman"/>
                <w:b/>
                <w:sz w:val="28"/>
                <w:szCs w:val="28"/>
              </w:rPr>
            </w:pPr>
            <w:r w:rsidRPr="008275CF">
              <w:rPr>
                <w:rFonts w:ascii="Times New Roman" w:hAnsi="Times New Roman" w:cs="Times New Roman"/>
                <w:sz w:val="28"/>
                <w:szCs w:val="28"/>
              </w:rPr>
              <w:t>урок</w:t>
            </w:r>
          </w:p>
        </w:tc>
        <w:tc>
          <w:tcPr>
            <w:tcW w:w="1253" w:type="dxa"/>
          </w:tcPr>
          <w:p w:rsidR="00C1664D" w:rsidRPr="009168F3" w:rsidRDefault="00613295" w:rsidP="006B44F4">
            <w:pPr>
              <w:rPr>
                <w:rFonts w:ascii="Times New Roman" w:hAnsi="Times New Roman" w:cs="Times New Roman"/>
                <w:b/>
                <w:sz w:val="28"/>
                <w:szCs w:val="28"/>
              </w:rPr>
            </w:pPr>
            <w:r>
              <w:rPr>
                <w:rFonts w:ascii="Times New Roman" w:hAnsi="Times New Roman" w:cs="Times New Roman"/>
                <w:b/>
                <w:sz w:val="28"/>
                <w:szCs w:val="28"/>
              </w:rPr>
              <w:t>4</w:t>
            </w:r>
          </w:p>
        </w:tc>
        <w:tc>
          <w:tcPr>
            <w:tcW w:w="1348" w:type="dxa"/>
          </w:tcPr>
          <w:p w:rsidR="00C1664D" w:rsidRPr="009168F3" w:rsidRDefault="00C1664D" w:rsidP="006B44F4">
            <w:pPr>
              <w:rPr>
                <w:rFonts w:ascii="Times New Roman" w:hAnsi="Times New Roman" w:cs="Times New Roman"/>
                <w:sz w:val="28"/>
                <w:szCs w:val="28"/>
              </w:rPr>
            </w:pPr>
          </w:p>
        </w:tc>
      </w:tr>
      <w:tr w:rsidR="00C1664D" w:rsidRPr="009168F3" w:rsidTr="00536E8E">
        <w:tc>
          <w:tcPr>
            <w:tcW w:w="941" w:type="dxa"/>
          </w:tcPr>
          <w:p w:rsidR="00C1664D" w:rsidRPr="009168F3" w:rsidRDefault="00C1664D" w:rsidP="006B44F4">
            <w:pPr>
              <w:rPr>
                <w:rFonts w:ascii="Times New Roman" w:hAnsi="Times New Roman" w:cs="Times New Roman"/>
                <w:sz w:val="28"/>
                <w:szCs w:val="28"/>
              </w:rPr>
            </w:pPr>
          </w:p>
        </w:tc>
        <w:tc>
          <w:tcPr>
            <w:tcW w:w="4720" w:type="dxa"/>
          </w:tcPr>
          <w:p w:rsidR="00613295" w:rsidRDefault="00613295" w:rsidP="006B44F4">
            <w:pPr>
              <w:rPr>
                <w:rFonts w:ascii="Times New Roman" w:hAnsi="Times New Roman" w:cs="Times New Roman"/>
                <w:b/>
                <w:sz w:val="28"/>
                <w:szCs w:val="28"/>
              </w:rPr>
            </w:pPr>
          </w:p>
          <w:p w:rsidR="00613295" w:rsidRPr="004E1EAA" w:rsidRDefault="00987A24" w:rsidP="006B44F4">
            <w:pPr>
              <w:rPr>
                <w:rFonts w:ascii="Times New Roman" w:hAnsi="Times New Roman" w:cs="Times New Roman"/>
                <w:b/>
                <w:sz w:val="28"/>
                <w:szCs w:val="28"/>
              </w:rPr>
            </w:pPr>
            <w:r w:rsidRPr="004E1EAA">
              <w:rPr>
                <w:rFonts w:ascii="Times New Roman" w:hAnsi="Times New Roman" w:cs="Times New Roman"/>
                <w:b/>
                <w:sz w:val="28"/>
                <w:szCs w:val="28"/>
              </w:rPr>
              <w:t>II полугодие</w:t>
            </w:r>
          </w:p>
        </w:tc>
        <w:tc>
          <w:tcPr>
            <w:tcW w:w="1309" w:type="dxa"/>
          </w:tcPr>
          <w:p w:rsidR="00C1664D" w:rsidRPr="009168F3" w:rsidRDefault="00C1664D" w:rsidP="006B44F4">
            <w:pPr>
              <w:rPr>
                <w:rFonts w:ascii="Times New Roman" w:hAnsi="Times New Roman" w:cs="Times New Roman"/>
                <w:b/>
                <w:sz w:val="28"/>
                <w:szCs w:val="28"/>
              </w:rPr>
            </w:pPr>
          </w:p>
        </w:tc>
        <w:tc>
          <w:tcPr>
            <w:tcW w:w="1253" w:type="dxa"/>
          </w:tcPr>
          <w:p w:rsidR="00C1664D" w:rsidRPr="009168F3" w:rsidRDefault="00C1664D" w:rsidP="006B44F4">
            <w:pPr>
              <w:rPr>
                <w:rFonts w:ascii="Times New Roman" w:hAnsi="Times New Roman" w:cs="Times New Roman"/>
                <w:b/>
                <w:sz w:val="28"/>
                <w:szCs w:val="28"/>
              </w:rPr>
            </w:pPr>
          </w:p>
        </w:tc>
        <w:tc>
          <w:tcPr>
            <w:tcW w:w="1348" w:type="dxa"/>
          </w:tcPr>
          <w:p w:rsidR="00C1664D" w:rsidRPr="009168F3" w:rsidRDefault="00C1664D" w:rsidP="006B44F4">
            <w:pPr>
              <w:rPr>
                <w:rFonts w:ascii="Times New Roman" w:hAnsi="Times New Roman" w:cs="Times New Roman"/>
                <w:sz w:val="28"/>
                <w:szCs w:val="28"/>
              </w:rPr>
            </w:pPr>
          </w:p>
        </w:tc>
      </w:tr>
      <w:tr w:rsidR="00C1664D" w:rsidRPr="009168F3" w:rsidTr="00536E8E">
        <w:tc>
          <w:tcPr>
            <w:tcW w:w="941" w:type="dxa"/>
          </w:tcPr>
          <w:p w:rsidR="00C1664D" w:rsidRPr="009168F3" w:rsidRDefault="00C1664D" w:rsidP="006B44F4">
            <w:pPr>
              <w:rPr>
                <w:rFonts w:ascii="Times New Roman" w:hAnsi="Times New Roman" w:cs="Times New Roman"/>
                <w:sz w:val="28"/>
                <w:szCs w:val="28"/>
              </w:rPr>
            </w:pPr>
          </w:p>
        </w:tc>
        <w:tc>
          <w:tcPr>
            <w:tcW w:w="4720" w:type="dxa"/>
          </w:tcPr>
          <w:p w:rsidR="004E1EAA" w:rsidRDefault="00987A24" w:rsidP="004E1EAA">
            <w:pPr>
              <w:rPr>
                <w:rFonts w:ascii="Times New Roman" w:hAnsi="Times New Roman" w:cs="Times New Roman"/>
                <w:b/>
                <w:sz w:val="28"/>
                <w:szCs w:val="28"/>
              </w:rPr>
            </w:pPr>
            <w:r w:rsidRPr="004E1EAA">
              <w:rPr>
                <w:rFonts w:ascii="Times New Roman" w:hAnsi="Times New Roman" w:cs="Times New Roman"/>
                <w:b/>
                <w:sz w:val="28"/>
                <w:szCs w:val="28"/>
              </w:rPr>
              <w:t>Раздел 4.</w:t>
            </w:r>
          </w:p>
          <w:p w:rsidR="00C1664D" w:rsidRPr="004E1EAA" w:rsidRDefault="00987A24" w:rsidP="004E1EAA">
            <w:pPr>
              <w:rPr>
                <w:rFonts w:ascii="Times New Roman" w:hAnsi="Times New Roman" w:cs="Times New Roman"/>
                <w:b/>
                <w:sz w:val="28"/>
                <w:szCs w:val="28"/>
              </w:rPr>
            </w:pPr>
            <w:r w:rsidRPr="004E1EAA">
              <w:rPr>
                <w:rFonts w:ascii="Times New Roman" w:hAnsi="Times New Roman" w:cs="Times New Roman"/>
                <w:b/>
                <w:sz w:val="28"/>
                <w:szCs w:val="28"/>
              </w:rPr>
              <w:t>Линейно-конструктивный рисунок</w:t>
            </w:r>
          </w:p>
        </w:tc>
        <w:tc>
          <w:tcPr>
            <w:tcW w:w="1309" w:type="dxa"/>
          </w:tcPr>
          <w:p w:rsidR="00C1664D" w:rsidRPr="009168F3" w:rsidRDefault="00C1664D" w:rsidP="006B44F4">
            <w:pPr>
              <w:rPr>
                <w:rFonts w:ascii="Times New Roman" w:hAnsi="Times New Roman" w:cs="Times New Roman"/>
                <w:b/>
                <w:sz w:val="28"/>
                <w:szCs w:val="28"/>
              </w:rPr>
            </w:pPr>
          </w:p>
        </w:tc>
        <w:tc>
          <w:tcPr>
            <w:tcW w:w="1253" w:type="dxa"/>
          </w:tcPr>
          <w:p w:rsidR="00C1664D" w:rsidRPr="009168F3" w:rsidRDefault="00C1664D" w:rsidP="006B44F4">
            <w:pPr>
              <w:rPr>
                <w:rFonts w:ascii="Times New Roman" w:hAnsi="Times New Roman" w:cs="Times New Roman"/>
                <w:b/>
                <w:sz w:val="28"/>
                <w:szCs w:val="28"/>
              </w:rPr>
            </w:pPr>
          </w:p>
        </w:tc>
        <w:tc>
          <w:tcPr>
            <w:tcW w:w="1348" w:type="dxa"/>
          </w:tcPr>
          <w:p w:rsidR="00C1664D" w:rsidRPr="009168F3" w:rsidRDefault="00C1664D" w:rsidP="006B44F4">
            <w:pPr>
              <w:rPr>
                <w:rFonts w:ascii="Times New Roman" w:hAnsi="Times New Roman" w:cs="Times New Roman"/>
                <w:sz w:val="28"/>
                <w:szCs w:val="28"/>
              </w:rPr>
            </w:pPr>
          </w:p>
        </w:tc>
      </w:tr>
      <w:tr w:rsidR="00536E8E" w:rsidRPr="009168F3" w:rsidTr="00536E8E">
        <w:tc>
          <w:tcPr>
            <w:tcW w:w="941" w:type="dxa"/>
          </w:tcPr>
          <w:p w:rsidR="00536E8E" w:rsidRPr="009168F3" w:rsidRDefault="00826957" w:rsidP="006B44F4">
            <w:pPr>
              <w:rPr>
                <w:rFonts w:ascii="Times New Roman" w:hAnsi="Times New Roman" w:cs="Times New Roman"/>
                <w:sz w:val="28"/>
                <w:szCs w:val="28"/>
              </w:rPr>
            </w:pPr>
            <w:r>
              <w:rPr>
                <w:rFonts w:ascii="Times New Roman" w:hAnsi="Times New Roman" w:cs="Times New Roman"/>
                <w:sz w:val="28"/>
                <w:szCs w:val="28"/>
              </w:rPr>
              <w:lastRenderedPageBreak/>
              <w:t>4.1</w:t>
            </w:r>
          </w:p>
        </w:tc>
        <w:tc>
          <w:tcPr>
            <w:tcW w:w="4720" w:type="dxa"/>
          </w:tcPr>
          <w:p w:rsidR="00536E8E" w:rsidRPr="009168F3" w:rsidRDefault="00536E8E" w:rsidP="006B44F4">
            <w:pPr>
              <w:rPr>
                <w:rFonts w:ascii="Times New Roman" w:hAnsi="Times New Roman" w:cs="Times New Roman"/>
                <w:b/>
                <w:sz w:val="28"/>
                <w:szCs w:val="28"/>
              </w:rPr>
            </w:pPr>
            <w:r w:rsidRPr="009168F3">
              <w:rPr>
                <w:rFonts w:ascii="Times New Roman" w:hAnsi="Times New Roman" w:cs="Times New Roman"/>
                <w:sz w:val="28"/>
                <w:szCs w:val="28"/>
              </w:rPr>
              <w:t>Гипсовые части лица маски Давида (губы, глаз).</w:t>
            </w:r>
          </w:p>
        </w:tc>
        <w:tc>
          <w:tcPr>
            <w:tcW w:w="1309" w:type="dxa"/>
          </w:tcPr>
          <w:p w:rsidR="00536E8E" w:rsidRDefault="00536E8E">
            <w:r w:rsidRPr="00BE36D6">
              <w:rPr>
                <w:rFonts w:ascii="Times New Roman" w:hAnsi="Times New Roman" w:cs="Times New Roman"/>
                <w:sz w:val="28"/>
                <w:szCs w:val="28"/>
              </w:rPr>
              <w:t>урок</w:t>
            </w:r>
          </w:p>
        </w:tc>
        <w:tc>
          <w:tcPr>
            <w:tcW w:w="1253" w:type="dxa"/>
          </w:tcPr>
          <w:p w:rsidR="00536E8E" w:rsidRPr="009168F3" w:rsidRDefault="009209CC" w:rsidP="006B44F4">
            <w:pPr>
              <w:rPr>
                <w:rFonts w:ascii="Times New Roman" w:hAnsi="Times New Roman" w:cs="Times New Roman"/>
                <w:b/>
                <w:sz w:val="28"/>
                <w:szCs w:val="28"/>
              </w:rPr>
            </w:pPr>
            <w:r>
              <w:rPr>
                <w:rFonts w:ascii="Times New Roman" w:hAnsi="Times New Roman" w:cs="Times New Roman"/>
                <w:b/>
                <w:sz w:val="28"/>
                <w:szCs w:val="28"/>
              </w:rPr>
              <w:t>4</w:t>
            </w:r>
          </w:p>
        </w:tc>
        <w:tc>
          <w:tcPr>
            <w:tcW w:w="1348" w:type="dxa"/>
          </w:tcPr>
          <w:p w:rsidR="00536E8E" w:rsidRPr="009168F3" w:rsidRDefault="00536E8E" w:rsidP="006B44F4">
            <w:pPr>
              <w:rPr>
                <w:rFonts w:ascii="Times New Roman" w:hAnsi="Times New Roman" w:cs="Times New Roman"/>
                <w:sz w:val="28"/>
                <w:szCs w:val="28"/>
              </w:rPr>
            </w:pPr>
          </w:p>
        </w:tc>
      </w:tr>
      <w:tr w:rsidR="00536E8E" w:rsidRPr="009168F3" w:rsidTr="00536E8E">
        <w:tc>
          <w:tcPr>
            <w:tcW w:w="941" w:type="dxa"/>
          </w:tcPr>
          <w:p w:rsidR="00536E8E" w:rsidRPr="009168F3" w:rsidRDefault="00826957" w:rsidP="006B44F4">
            <w:pPr>
              <w:rPr>
                <w:rFonts w:ascii="Times New Roman" w:hAnsi="Times New Roman" w:cs="Times New Roman"/>
                <w:sz w:val="28"/>
                <w:szCs w:val="28"/>
              </w:rPr>
            </w:pPr>
            <w:r>
              <w:rPr>
                <w:rFonts w:ascii="Times New Roman" w:hAnsi="Times New Roman" w:cs="Times New Roman"/>
                <w:sz w:val="28"/>
                <w:szCs w:val="28"/>
              </w:rPr>
              <w:t>4.2</w:t>
            </w:r>
          </w:p>
        </w:tc>
        <w:tc>
          <w:tcPr>
            <w:tcW w:w="4720" w:type="dxa"/>
          </w:tcPr>
          <w:p w:rsidR="00536E8E" w:rsidRPr="009168F3" w:rsidRDefault="00536E8E" w:rsidP="006B44F4">
            <w:pPr>
              <w:rPr>
                <w:rFonts w:ascii="Times New Roman" w:hAnsi="Times New Roman" w:cs="Times New Roman"/>
                <w:b/>
                <w:sz w:val="28"/>
                <w:szCs w:val="28"/>
              </w:rPr>
            </w:pPr>
            <w:r w:rsidRPr="009168F3">
              <w:rPr>
                <w:rFonts w:ascii="Times New Roman" w:hAnsi="Times New Roman" w:cs="Times New Roman"/>
                <w:sz w:val="28"/>
                <w:szCs w:val="28"/>
              </w:rPr>
              <w:t>Зарисовки животных по памяти.</w:t>
            </w:r>
          </w:p>
        </w:tc>
        <w:tc>
          <w:tcPr>
            <w:tcW w:w="1309" w:type="dxa"/>
          </w:tcPr>
          <w:p w:rsidR="00536E8E" w:rsidRDefault="00536E8E">
            <w:r w:rsidRPr="00BE36D6">
              <w:rPr>
                <w:rFonts w:ascii="Times New Roman" w:hAnsi="Times New Roman" w:cs="Times New Roman"/>
                <w:sz w:val="28"/>
                <w:szCs w:val="28"/>
              </w:rPr>
              <w:t>урок</w:t>
            </w:r>
          </w:p>
        </w:tc>
        <w:tc>
          <w:tcPr>
            <w:tcW w:w="1253" w:type="dxa"/>
          </w:tcPr>
          <w:p w:rsidR="00536E8E" w:rsidRPr="009168F3" w:rsidRDefault="009209CC" w:rsidP="006B44F4">
            <w:pPr>
              <w:rPr>
                <w:rFonts w:ascii="Times New Roman" w:hAnsi="Times New Roman" w:cs="Times New Roman"/>
                <w:b/>
                <w:sz w:val="28"/>
                <w:szCs w:val="28"/>
              </w:rPr>
            </w:pPr>
            <w:r>
              <w:rPr>
                <w:rFonts w:ascii="Times New Roman" w:hAnsi="Times New Roman" w:cs="Times New Roman"/>
                <w:b/>
                <w:sz w:val="28"/>
                <w:szCs w:val="28"/>
              </w:rPr>
              <w:t>3</w:t>
            </w:r>
          </w:p>
        </w:tc>
        <w:tc>
          <w:tcPr>
            <w:tcW w:w="1348" w:type="dxa"/>
          </w:tcPr>
          <w:p w:rsidR="00536E8E" w:rsidRPr="009168F3" w:rsidRDefault="00536E8E" w:rsidP="006B44F4">
            <w:pPr>
              <w:rPr>
                <w:rFonts w:ascii="Times New Roman" w:hAnsi="Times New Roman" w:cs="Times New Roman"/>
                <w:sz w:val="28"/>
                <w:szCs w:val="28"/>
              </w:rPr>
            </w:pPr>
          </w:p>
        </w:tc>
      </w:tr>
      <w:tr w:rsidR="00C1664D" w:rsidRPr="009168F3" w:rsidTr="00536E8E">
        <w:tc>
          <w:tcPr>
            <w:tcW w:w="941" w:type="dxa"/>
          </w:tcPr>
          <w:p w:rsidR="00C1664D" w:rsidRPr="009168F3" w:rsidRDefault="00C1664D" w:rsidP="006B44F4">
            <w:pPr>
              <w:rPr>
                <w:rFonts w:ascii="Times New Roman" w:hAnsi="Times New Roman" w:cs="Times New Roman"/>
                <w:sz w:val="28"/>
                <w:szCs w:val="28"/>
              </w:rPr>
            </w:pPr>
          </w:p>
        </w:tc>
        <w:tc>
          <w:tcPr>
            <w:tcW w:w="4720" w:type="dxa"/>
          </w:tcPr>
          <w:p w:rsidR="004E1EAA" w:rsidRDefault="00987A24" w:rsidP="006B44F4">
            <w:pPr>
              <w:rPr>
                <w:rFonts w:ascii="Times New Roman" w:hAnsi="Times New Roman" w:cs="Times New Roman"/>
                <w:b/>
                <w:sz w:val="28"/>
                <w:szCs w:val="28"/>
              </w:rPr>
            </w:pPr>
            <w:r w:rsidRPr="004E1EAA">
              <w:rPr>
                <w:rFonts w:ascii="Times New Roman" w:hAnsi="Times New Roman" w:cs="Times New Roman"/>
                <w:b/>
                <w:sz w:val="28"/>
                <w:szCs w:val="28"/>
              </w:rPr>
              <w:t xml:space="preserve">Раздел 5. </w:t>
            </w:r>
          </w:p>
          <w:p w:rsidR="00C1664D" w:rsidRPr="004E1EAA" w:rsidRDefault="00987A24" w:rsidP="006B44F4">
            <w:pPr>
              <w:rPr>
                <w:rFonts w:ascii="Times New Roman" w:hAnsi="Times New Roman" w:cs="Times New Roman"/>
                <w:b/>
                <w:sz w:val="28"/>
                <w:szCs w:val="28"/>
              </w:rPr>
            </w:pPr>
            <w:r w:rsidRPr="004E1EAA">
              <w:rPr>
                <w:rFonts w:ascii="Times New Roman" w:hAnsi="Times New Roman" w:cs="Times New Roman"/>
                <w:b/>
                <w:sz w:val="28"/>
                <w:szCs w:val="28"/>
              </w:rPr>
              <w:t>Тональный длительный рисунок</w:t>
            </w:r>
          </w:p>
        </w:tc>
        <w:tc>
          <w:tcPr>
            <w:tcW w:w="1309" w:type="dxa"/>
          </w:tcPr>
          <w:p w:rsidR="00C1664D" w:rsidRPr="009168F3" w:rsidRDefault="00C1664D" w:rsidP="006B44F4">
            <w:pPr>
              <w:rPr>
                <w:rFonts w:ascii="Times New Roman" w:hAnsi="Times New Roman" w:cs="Times New Roman"/>
                <w:b/>
                <w:sz w:val="28"/>
                <w:szCs w:val="28"/>
              </w:rPr>
            </w:pPr>
          </w:p>
        </w:tc>
        <w:tc>
          <w:tcPr>
            <w:tcW w:w="1253" w:type="dxa"/>
          </w:tcPr>
          <w:p w:rsidR="00C1664D" w:rsidRPr="009168F3" w:rsidRDefault="00C1664D" w:rsidP="006B44F4">
            <w:pPr>
              <w:rPr>
                <w:rFonts w:ascii="Times New Roman" w:hAnsi="Times New Roman" w:cs="Times New Roman"/>
                <w:b/>
                <w:sz w:val="28"/>
                <w:szCs w:val="28"/>
              </w:rPr>
            </w:pPr>
          </w:p>
        </w:tc>
        <w:tc>
          <w:tcPr>
            <w:tcW w:w="1348" w:type="dxa"/>
          </w:tcPr>
          <w:p w:rsidR="00C1664D" w:rsidRPr="009168F3" w:rsidRDefault="00C1664D" w:rsidP="006B44F4">
            <w:pPr>
              <w:rPr>
                <w:rFonts w:ascii="Times New Roman" w:hAnsi="Times New Roman" w:cs="Times New Roman"/>
                <w:sz w:val="28"/>
                <w:szCs w:val="28"/>
              </w:rPr>
            </w:pPr>
          </w:p>
        </w:tc>
      </w:tr>
      <w:tr w:rsidR="00536E8E" w:rsidRPr="009168F3" w:rsidTr="00536E8E">
        <w:tc>
          <w:tcPr>
            <w:tcW w:w="941" w:type="dxa"/>
          </w:tcPr>
          <w:p w:rsidR="00536E8E" w:rsidRPr="009168F3" w:rsidRDefault="00826957" w:rsidP="006B44F4">
            <w:pPr>
              <w:rPr>
                <w:rFonts w:ascii="Times New Roman" w:hAnsi="Times New Roman" w:cs="Times New Roman"/>
                <w:sz w:val="28"/>
                <w:szCs w:val="28"/>
              </w:rPr>
            </w:pPr>
            <w:r>
              <w:rPr>
                <w:rFonts w:ascii="Times New Roman" w:hAnsi="Times New Roman" w:cs="Times New Roman"/>
                <w:sz w:val="28"/>
                <w:szCs w:val="28"/>
              </w:rPr>
              <w:t>5.1</w:t>
            </w:r>
          </w:p>
        </w:tc>
        <w:tc>
          <w:tcPr>
            <w:tcW w:w="4720" w:type="dxa"/>
          </w:tcPr>
          <w:p w:rsidR="00536E8E" w:rsidRPr="009168F3" w:rsidRDefault="00536E8E" w:rsidP="006B44F4">
            <w:pPr>
              <w:rPr>
                <w:rFonts w:ascii="Times New Roman" w:hAnsi="Times New Roman" w:cs="Times New Roman"/>
                <w:b/>
                <w:sz w:val="28"/>
                <w:szCs w:val="28"/>
              </w:rPr>
            </w:pPr>
            <w:r w:rsidRPr="009168F3">
              <w:rPr>
                <w:rFonts w:ascii="Times New Roman" w:hAnsi="Times New Roman" w:cs="Times New Roman"/>
                <w:sz w:val="28"/>
                <w:szCs w:val="28"/>
              </w:rPr>
              <w:t>Рисунок однотонной драпировки, повешенной вертикально.</w:t>
            </w:r>
          </w:p>
        </w:tc>
        <w:tc>
          <w:tcPr>
            <w:tcW w:w="1309" w:type="dxa"/>
          </w:tcPr>
          <w:p w:rsidR="00536E8E" w:rsidRDefault="00536E8E">
            <w:r w:rsidRPr="00A3228F">
              <w:rPr>
                <w:rFonts w:ascii="Times New Roman" w:hAnsi="Times New Roman" w:cs="Times New Roman"/>
                <w:sz w:val="28"/>
                <w:szCs w:val="28"/>
              </w:rPr>
              <w:t>урок</w:t>
            </w:r>
          </w:p>
        </w:tc>
        <w:tc>
          <w:tcPr>
            <w:tcW w:w="1253" w:type="dxa"/>
          </w:tcPr>
          <w:p w:rsidR="00536E8E" w:rsidRPr="009168F3" w:rsidRDefault="009209CC" w:rsidP="006B44F4">
            <w:pPr>
              <w:rPr>
                <w:rFonts w:ascii="Times New Roman" w:hAnsi="Times New Roman" w:cs="Times New Roman"/>
                <w:b/>
                <w:sz w:val="28"/>
                <w:szCs w:val="28"/>
              </w:rPr>
            </w:pPr>
            <w:r>
              <w:rPr>
                <w:rFonts w:ascii="Times New Roman" w:hAnsi="Times New Roman" w:cs="Times New Roman"/>
                <w:b/>
                <w:sz w:val="28"/>
                <w:szCs w:val="28"/>
              </w:rPr>
              <w:t>3</w:t>
            </w:r>
          </w:p>
        </w:tc>
        <w:tc>
          <w:tcPr>
            <w:tcW w:w="1348" w:type="dxa"/>
          </w:tcPr>
          <w:p w:rsidR="00536E8E" w:rsidRPr="009168F3" w:rsidRDefault="00536E8E" w:rsidP="006B44F4">
            <w:pPr>
              <w:rPr>
                <w:rFonts w:ascii="Times New Roman" w:hAnsi="Times New Roman" w:cs="Times New Roman"/>
                <w:sz w:val="28"/>
                <w:szCs w:val="28"/>
              </w:rPr>
            </w:pPr>
          </w:p>
        </w:tc>
      </w:tr>
      <w:tr w:rsidR="00536E8E" w:rsidRPr="009168F3" w:rsidTr="00536E8E">
        <w:tc>
          <w:tcPr>
            <w:tcW w:w="941" w:type="dxa"/>
          </w:tcPr>
          <w:p w:rsidR="00536E8E" w:rsidRPr="009168F3" w:rsidRDefault="00826957" w:rsidP="006B44F4">
            <w:pPr>
              <w:rPr>
                <w:rFonts w:ascii="Times New Roman" w:hAnsi="Times New Roman" w:cs="Times New Roman"/>
                <w:sz w:val="28"/>
                <w:szCs w:val="28"/>
              </w:rPr>
            </w:pPr>
            <w:r>
              <w:rPr>
                <w:rFonts w:ascii="Times New Roman" w:hAnsi="Times New Roman" w:cs="Times New Roman"/>
                <w:sz w:val="28"/>
                <w:szCs w:val="28"/>
              </w:rPr>
              <w:t>5.2</w:t>
            </w:r>
          </w:p>
        </w:tc>
        <w:tc>
          <w:tcPr>
            <w:tcW w:w="4720" w:type="dxa"/>
          </w:tcPr>
          <w:p w:rsidR="00536E8E" w:rsidRPr="009168F3" w:rsidRDefault="00536E8E" w:rsidP="006B44F4">
            <w:pPr>
              <w:rPr>
                <w:rFonts w:ascii="Times New Roman" w:hAnsi="Times New Roman" w:cs="Times New Roman"/>
                <w:b/>
                <w:sz w:val="28"/>
                <w:szCs w:val="28"/>
              </w:rPr>
            </w:pPr>
            <w:r w:rsidRPr="009168F3">
              <w:rPr>
                <w:rFonts w:ascii="Times New Roman" w:hAnsi="Times New Roman" w:cs="Times New Roman"/>
                <w:sz w:val="28"/>
                <w:szCs w:val="28"/>
              </w:rPr>
              <w:t>Натюрморт из трех предметов быта, расположенных ниже уровня глаз учащихся.</w:t>
            </w:r>
          </w:p>
        </w:tc>
        <w:tc>
          <w:tcPr>
            <w:tcW w:w="1309" w:type="dxa"/>
          </w:tcPr>
          <w:p w:rsidR="00536E8E" w:rsidRDefault="00536E8E">
            <w:r w:rsidRPr="00A3228F">
              <w:rPr>
                <w:rFonts w:ascii="Times New Roman" w:hAnsi="Times New Roman" w:cs="Times New Roman"/>
                <w:sz w:val="28"/>
                <w:szCs w:val="28"/>
              </w:rPr>
              <w:t>урок</w:t>
            </w:r>
          </w:p>
        </w:tc>
        <w:tc>
          <w:tcPr>
            <w:tcW w:w="1253" w:type="dxa"/>
          </w:tcPr>
          <w:p w:rsidR="00536E8E" w:rsidRPr="009168F3" w:rsidRDefault="009209CC" w:rsidP="006B44F4">
            <w:pPr>
              <w:rPr>
                <w:rFonts w:ascii="Times New Roman" w:hAnsi="Times New Roman" w:cs="Times New Roman"/>
                <w:b/>
                <w:sz w:val="28"/>
                <w:szCs w:val="28"/>
              </w:rPr>
            </w:pPr>
            <w:r>
              <w:rPr>
                <w:rFonts w:ascii="Times New Roman" w:hAnsi="Times New Roman" w:cs="Times New Roman"/>
                <w:b/>
                <w:sz w:val="28"/>
                <w:szCs w:val="28"/>
              </w:rPr>
              <w:t>3</w:t>
            </w:r>
          </w:p>
        </w:tc>
        <w:tc>
          <w:tcPr>
            <w:tcW w:w="1348" w:type="dxa"/>
          </w:tcPr>
          <w:p w:rsidR="00536E8E" w:rsidRPr="009168F3" w:rsidRDefault="00536E8E" w:rsidP="006B44F4">
            <w:pPr>
              <w:rPr>
                <w:rFonts w:ascii="Times New Roman" w:hAnsi="Times New Roman" w:cs="Times New Roman"/>
                <w:sz w:val="28"/>
                <w:szCs w:val="28"/>
              </w:rPr>
            </w:pPr>
          </w:p>
        </w:tc>
      </w:tr>
      <w:tr w:rsidR="00C1664D" w:rsidRPr="009168F3" w:rsidTr="00536E8E">
        <w:tc>
          <w:tcPr>
            <w:tcW w:w="941" w:type="dxa"/>
          </w:tcPr>
          <w:p w:rsidR="00C1664D" w:rsidRPr="009168F3" w:rsidRDefault="00826957" w:rsidP="006B44F4">
            <w:pPr>
              <w:rPr>
                <w:rFonts w:ascii="Times New Roman" w:hAnsi="Times New Roman" w:cs="Times New Roman"/>
                <w:sz w:val="28"/>
                <w:szCs w:val="28"/>
              </w:rPr>
            </w:pPr>
            <w:r>
              <w:rPr>
                <w:rFonts w:ascii="Times New Roman" w:hAnsi="Times New Roman" w:cs="Times New Roman"/>
                <w:sz w:val="28"/>
                <w:szCs w:val="28"/>
              </w:rPr>
              <w:t>5.3</w:t>
            </w:r>
          </w:p>
        </w:tc>
        <w:tc>
          <w:tcPr>
            <w:tcW w:w="4720" w:type="dxa"/>
          </w:tcPr>
          <w:p w:rsidR="00C1664D" w:rsidRPr="009168F3" w:rsidRDefault="0022425F" w:rsidP="006B44F4">
            <w:pPr>
              <w:rPr>
                <w:rFonts w:ascii="Times New Roman" w:hAnsi="Times New Roman" w:cs="Times New Roman"/>
                <w:b/>
                <w:sz w:val="28"/>
                <w:szCs w:val="28"/>
              </w:rPr>
            </w:pPr>
            <w:r w:rsidRPr="009168F3">
              <w:rPr>
                <w:rFonts w:ascii="Times New Roman" w:hAnsi="Times New Roman" w:cs="Times New Roman"/>
                <w:sz w:val="28"/>
                <w:szCs w:val="28"/>
              </w:rPr>
              <w:t>Исторический портрет (графика).</w:t>
            </w:r>
          </w:p>
        </w:tc>
        <w:tc>
          <w:tcPr>
            <w:tcW w:w="1309" w:type="dxa"/>
          </w:tcPr>
          <w:p w:rsidR="00C1664D" w:rsidRPr="009168F3" w:rsidRDefault="00C1664D" w:rsidP="006B44F4">
            <w:pPr>
              <w:rPr>
                <w:rFonts w:ascii="Times New Roman" w:hAnsi="Times New Roman" w:cs="Times New Roman"/>
                <w:b/>
                <w:sz w:val="28"/>
                <w:szCs w:val="28"/>
              </w:rPr>
            </w:pPr>
          </w:p>
        </w:tc>
        <w:tc>
          <w:tcPr>
            <w:tcW w:w="1253" w:type="dxa"/>
          </w:tcPr>
          <w:p w:rsidR="00C1664D" w:rsidRPr="009168F3" w:rsidRDefault="009209CC" w:rsidP="006B44F4">
            <w:pPr>
              <w:rPr>
                <w:rFonts w:ascii="Times New Roman" w:hAnsi="Times New Roman" w:cs="Times New Roman"/>
                <w:b/>
                <w:sz w:val="28"/>
                <w:szCs w:val="28"/>
              </w:rPr>
            </w:pPr>
            <w:r>
              <w:rPr>
                <w:rFonts w:ascii="Times New Roman" w:hAnsi="Times New Roman" w:cs="Times New Roman"/>
                <w:b/>
                <w:sz w:val="28"/>
                <w:szCs w:val="28"/>
              </w:rPr>
              <w:t>4</w:t>
            </w:r>
          </w:p>
        </w:tc>
        <w:tc>
          <w:tcPr>
            <w:tcW w:w="1348" w:type="dxa"/>
          </w:tcPr>
          <w:p w:rsidR="00EE06D5" w:rsidRPr="009168F3" w:rsidRDefault="00EE06D5" w:rsidP="006B44F4">
            <w:pPr>
              <w:rPr>
                <w:rFonts w:ascii="Times New Roman" w:hAnsi="Times New Roman" w:cs="Times New Roman"/>
                <w:sz w:val="28"/>
                <w:szCs w:val="28"/>
              </w:rPr>
            </w:pPr>
          </w:p>
        </w:tc>
      </w:tr>
      <w:tr w:rsidR="00EE06D5" w:rsidRPr="009168F3" w:rsidTr="00536E8E">
        <w:tc>
          <w:tcPr>
            <w:tcW w:w="941" w:type="dxa"/>
          </w:tcPr>
          <w:p w:rsidR="00EE06D5" w:rsidRPr="009168F3" w:rsidRDefault="00EE06D5" w:rsidP="006B44F4">
            <w:pPr>
              <w:rPr>
                <w:rFonts w:ascii="Times New Roman" w:hAnsi="Times New Roman" w:cs="Times New Roman"/>
                <w:sz w:val="28"/>
                <w:szCs w:val="28"/>
              </w:rPr>
            </w:pPr>
          </w:p>
        </w:tc>
        <w:tc>
          <w:tcPr>
            <w:tcW w:w="4720" w:type="dxa"/>
          </w:tcPr>
          <w:p w:rsidR="00EE06D5" w:rsidRPr="009168F3" w:rsidRDefault="00E95E19" w:rsidP="00E95E19">
            <w:pPr>
              <w:jc w:val="right"/>
              <w:rPr>
                <w:rFonts w:ascii="Times New Roman" w:hAnsi="Times New Roman" w:cs="Times New Roman"/>
                <w:sz w:val="28"/>
                <w:szCs w:val="28"/>
              </w:rPr>
            </w:pPr>
            <w:r w:rsidRPr="008275CF">
              <w:rPr>
                <w:rFonts w:ascii="Times New Roman" w:hAnsi="Times New Roman" w:cs="Times New Roman"/>
                <w:sz w:val="28"/>
                <w:szCs w:val="28"/>
              </w:rPr>
              <w:t>Итого за год</w:t>
            </w:r>
          </w:p>
        </w:tc>
        <w:tc>
          <w:tcPr>
            <w:tcW w:w="1309" w:type="dxa"/>
          </w:tcPr>
          <w:p w:rsidR="00EE06D5" w:rsidRPr="009168F3" w:rsidRDefault="00EE06D5" w:rsidP="006B44F4">
            <w:pPr>
              <w:rPr>
                <w:rFonts w:ascii="Times New Roman" w:hAnsi="Times New Roman" w:cs="Times New Roman"/>
                <w:b/>
                <w:sz w:val="28"/>
                <w:szCs w:val="28"/>
              </w:rPr>
            </w:pPr>
          </w:p>
        </w:tc>
        <w:tc>
          <w:tcPr>
            <w:tcW w:w="1253" w:type="dxa"/>
          </w:tcPr>
          <w:p w:rsidR="00EE06D5" w:rsidRPr="009168F3" w:rsidRDefault="00EE06D5" w:rsidP="006B44F4">
            <w:pPr>
              <w:rPr>
                <w:rFonts w:ascii="Times New Roman" w:hAnsi="Times New Roman" w:cs="Times New Roman"/>
                <w:b/>
                <w:sz w:val="28"/>
                <w:szCs w:val="28"/>
              </w:rPr>
            </w:pPr>
          </w:p>
        </w:tc>
        <w:tc>
          <w:tcPr>
            <w:tcW w:w="1348" w:type="dxa"/>
          </w:tcPr>
          <w:p w:rsidR="00EE06D5" w:rsidRPr="009168F3" w:rsidRDefault="00E95E19" w:rsidP="006B44F4">
            <w:pPr>
              <w:rPr>
                <w:rFonts w:ascii="Times New Roman" w:hAnsi="Times New Roman" w:cs="Times New Roman"/>
                <w:sz w:val="28"/>
                <w:szCs w:val="28"/>
              </w:rPr>
            </w:pPr>
            <w:r>
              <w:rPr>
                <w:rFonts w:ascii="Times New Roman" w:hAnsi="Times New Roman" w:cs="Times New Roman"/>
                <w:sz w:val="28"/>
                <w:szCs w:val="28"/>
              </w:rPr>
              <w:t>33/5</w:t>
            </w:r>
          </w:p>
        </w:tc>
      </w:tr>
    </w:tbl>
    <w:p w:rsidR="00D817E0" w:rsidRDefault="00C1664D" w:rsidP="00D813B5">
      <w:pPr>
        <w:rPr>
          <w:rFonts w:ascii="Times New Roman" w:hAnsi="Times New Roman" w:cs="Times New Roman"/>
          <w:b/>
          <w:sz w:val="28"/>
          <w:szCs w:val="28"/>
        </w:rPr>
      </w:pPr>
      <w:r>
        <w:rPr>
          <w:rFonts w:ascii="Times New Roman" w:hAnsi="Times New Roman" w:cs="Times New Roman"/>
          <w:b/>
          <w:sz w:val="28"/>
          <w:szCs w:val="28"/>
        </w:rPr>
        <w:t xml:space="preserve">      </w:t>
      </w:r>
    </w:p>
    <w:p w:rsidR="00D813B5" w:rsidRPr="009D2DB9" w:rsidRDefault="00D813B5" w:rsidP="00B030F0">
      <w:pPr>
        <w:jc w:val="center"/>
        <w:rPr>
          <w:rFonts w:ascii="Times New Roman" w:hAnsi="Times New Roman" w:cs="Times New Roman"/>
          <w:b/>
          <w:sz w:val="28"/>
          <w:szCs w:val="28"/>
        </w:rPr>
      </w:pPr>
      <w:r>
        <w:rPr>
          <w:rFonts w:ascii="Times New Roman" w:hAnsi="Times New Roman" w:cs="Times New Roman"/>
          <w:b/>
          <w:sz w:val="28"/>
          <w:szCs w:val="28"/>
        </w:rPr>
        <w:t xml:space="preserve">Четвёртый  </w:t>
      </w:r>
      <w:r w:rsidRPr="009D2DB9">
        <w:rPr>
          <w:rFonts w:ascii="Times New Roman" w:hAnsi="Times New Roman" w:cs="Times New Roman"/>
          <w:b/>
          <w:sz w:val="28"/>
          <w:szCs w:val="28"/>
        </w:rPr>
        <w:t>год обучения</w:t>
      </w:r>
    </w:p>
    <w:p w:rsidR="00D813B5" w:rsidRPr="00E61618" w:rsidRDefault="00D813B5" w:rsidP="00D813B5">
      <w:pPr>
        <w:rPr>
          <w:rFonts w:ascii="Times New Roman" w:hAnsi="Times New Roman" w:cs="Times New Roman"/>
          <w:b/>
          <w:sz w:val="28"/>
          <w:szCs w:val="28"/>
        </w:rPr>
      </w:pPr>
    </w:p>
    <w:tbl>
      <w:tblPr>
        <w:tblStyle w:val="a5"/>
        <w:tblW w:w="0" w:type="auto"/>
        <w:tblLook w:val="04A0" w:firstRow="1" w:lastRow="0" w:firstColumn="1" w:lastColumn="0" w:noHBand="0" w:noVBand="1"/>
      </w:tblPr>
      <w:tblGrid>
        <w:gridCol w:w="941"/>
        <w:gridCol w:w="4720"/>
        <w:gridCol w:w="1309"/>
        <w:gridCol w:w="1253"/>
        <w:gridCol w:w="1348"/>
      </w:tblGrid>
      <w:tr w:rsidR="00D813B5" w:rsidRPr="00E61618" w:rsidTr="003233D7">
        <w:tc>
          <w:tcPr>
            <w:tcW w:w="941" w:type="dxa"/>
          </w:tcPr>
          <w:p w:rsidR="00D813B5" w:rsidRPr="00E61618" w:rsidRDefault="00D813B5" w:rsidP="006B44F4">
            <w:pPr>
              <w:rPr>
                <w:rFonts w:ascii="Times New Roman" w:hAnsi="Times New Roman" w:cs="Times New Roman"/>
                <w:sz w:val="28"/>
                <w:szCs w:val="28"/>
              </w:rPr>
            </w:pPr>
            <w:r w:rsidRPr="00E61618">
              <w:rPr>
                <w:rFonts w:ascii="Times New Roman" w:hAnsi="Times New Roman" w:cs="Times New Roman"/>
                <w:sz w:val="28"/>
                <w:szCs w:val="28"/>
              </w:rPr>
              <w:t>№п/п</w:t>
            </w:r>
          </w:p>
        </w:tc>
        <w:tc>
          <w:tcPr>
            <w:tcW w:w="4720" w:type="dxa"/>
          </w:tcPr>
          <w:p w:rsidR="00D813B5" w:rsidRPr="00E61618" w:rsidRDefault="00D813B5" w:rsidP="006B44F4">
            <w:pPr>
              <w:rPr>
                <w:rFonts w:ascii="Times New Roman" w:hAnsi="Times New Roman" w:cs="Times New Roman"/>
                <w:sz w:val="28"/>
                <w:szCs w:val="28"/>
              </w:rPr>
            </w:pPr>
            <w:r w:rsidRPr="00E61618">
              <w:rPr>
                <w:rFonts w:ascii="Times New Roman" w:hAnsi="Times New Roman" w:cs="Times New Roman"/>
                <w:sz w:val="28"/>
                <w:szCs w:val="28"/>
              </w:rPr>
              <w:t>Наименование раздела, темы</w:t>
            </w:r>
          </w:p>
        </w:tc>
        <w:tc>
          <w:tcPr>
            <w:tcW w:w="1309" w:type="dxa"/>
          </w:tcPr>
          <w:p w:rsidR="00D813B5" w:rsidRPr="00E61618" w:rsidRDefault="00D813B5" w:rsidP="006B44F4">
            <w:pPr>
              <w:rPr>
                <w:rFonts w:ascii="Times New Roman" w:hAnsi="Times New Roman" w:cs="Times New Roman"/>
                <w:sz w:val="28"/>
                <w:szCs w:val="28"/>
              </w:rPr>
            </w:pPr>
            <w:r w:rsidRPr="00E61618">
              <w:rPr>
                <w:rFonts w:ascii="Times New Roman" w:hAnsi="Times New Roman" w:cs="Times New Roman"/>
                <w:sz w:val="28"/>
                <w:szCs w:val="28"/>
              </w:rPr>
              <w:t>Вид учебного занятия</w:t>
            </w:r>
          </w:p>
        </w:tc>
        <w:tc>
          <w:tcPr>
            <w:tcW w:w="1253" w:type="dxa"/>
          </w:tcPr>
          <w:p w:rsidR="00D813B5" w:rsidRPr="00E61618" w:rsidRDefault="00D813B5" w:rsidP="006B44F4">
            <w:pPr>
              <w:rPr>
                <w:rFonts w:ascii="Times New Roman" w:hAnsi="Times New Roman" w:cs="Times New Roman"/>
                <w:sz w:val="28"/>
                <w:szCs w:val="28"/>
              </w:rPr>
            </w:pPr>
            <w:r w:rsidRPr="00E61618">
              <w:rPr>
                <w:rFonts w:ascii="Times New Roman" w:hAnsi="Times New Roman" w:cs="Times New Roman"/>
                <w:sz w:val="28"/>
                <w:szCs w:val="28"/>
              </w:rPr>
              <w:t>Аудитор ные занятия</w:t>
            </w:r>
          </w:p>
        </w:tc>
        <w:tc>
          <w:tcPr>
            <w:tcW w:w="1348" w:type="dxa"/>
          </w:tcPr>
          <w:p w:rsidR="00D813B5" w:rsidRPr="00E61618" w:rsidRDefault="00D813B5" w:rsidP="006B44F4">
            <w:pPr>
              <w:rPr>
                <w:rFonts w:ascii="Times New Roman" w:hAnsi="Times New Roman" w:cs="Times New Roman"/>
                <w:sz w:val="28"/>
                <w:szCs w:val="28"/>
              </w:rPr>
            </w:pPr>
            <w:r w:rsidRPr="00E61618">
              <w:rPr>
                <w:rFonts w:ascii="Times New Roman" w:hAnsi="Times New Roman" w:cs="Times New Roman"/>
                <w:sz w:val="28"/>
                <w:szCs w:val="28"/>
              </w:rPr>
              <w:t>Кол-во часов /разделов</w:t>
            </w:r>
          </w:p>
        </w:tc>
      </w:tr>
      <w:tr w:rsidR="00D813B5" w:rsidRPr="00E61618" w:rsidTr="003233D7">
        <w:tc>
          <w:tcPr>
            <w:tcW w:w="941" w:type="dxa"/>
          </w:tcPr>
          <w:p w:rsidR="00D813B5" w:rsidRPr="00E61618" w:rsidRDefault="00D813B5" w:rsidP="006B44F4">
            <w:pPr>
              <w:rPr>
                <w:rFonts w:ascii="Times New Roman" w:hAnsi="Times New Roman" w:cs="Times New Roman"/>
                <w:b/>
                <w:sz w:val="28"/>
                <w:szCs w:val="28"/>
              </w:rPr>
            </w:pPr>
          </w:p>
        </w:tc>
        <w:tc>
          <w:tcPr>
            <w:tcW w:w="4720" w:type="dxa"/>
          </w:tcPr>
          <w:p w:rsidR="00D813B5" w:rsidRPr="00E61618" w:rsidRDefault="00D813B5" w:rsidP="006B44F4">
            <w:pPr>
              <w:rPr>
                <w:rFonts w:ascii="Times New Roman" w:hAnsi="Times New Roman" w:cs="Times New Roman"/>
                <w:b/>
                <w:sz w:val="28"/>
                <w:szCs w:val="28"/>
              </w:rPr>
            </w:pPr>
            <w:r w:rsidRPr="00E61618">
              <w:rPr>
                <w:rFonts w:ascii="Times New Roman" w:hAnsi="Times New Roman" w:cs="Times New Roman"/>
                <w:b/>
                <w:sz w:val="28"/>
                <w:szCs w:val="28"/>
              </w:rPr>
              <w:t>I полугодие</w:t>
            </w:r>
          </w:p>
        </w:tc>
        <w:tc>
          <w:tcPr>
            <w:tcW w:w="1309" w:type="dxa"/>
          </w:tcPr>
          <w:p w:rsidR="00D813B5" w:rsidRPr="00E61618" w:rsidRDefault="00D813B5" w:rsidP="006B44F4">
            <w:pPr>
              <w:rPr>
                <w:rFonts w:ascii="Times New Roman" w:hAnsi="Times New Roman" w:cs="Times New Roman"/>
                <w:b/>
                <w:sz w:val="28"/>
                <w:szCs w:val="28"/>
              </w:rPr>
            </w:pPr>
          </w:p>
        </w:tc>
        <w:tc>
          <w:tcPr>
            <w:tcW w:w="1253" w:type="dxa"/>
          </w:tcPr>
          <w:p w:rsidR="00D813B5" w:rsidRPr="00E61618" w:rsidRDefault="00D813B5" w:rsidP="006B44F4">
            <w:pPr>
              <w:rPr>
                <w:rFonts w:ascii="Times New Roman" w:hAnsi="Times New Roman" w:cs="Times New Roman"/>
                <w:b/>
                <w:sz w:val="28"/>
                <w:szCs w:val="28"/>
              </w:rPr>
            </w:pPr>
          </w:p>
        </w:tc>
        <w:tc>
          <w:tcPr>
            <w:tcW w:w="1348" w:type="dxa"/>
          </w:tcPr>
          <w:p w:rsidR="00D813B5" w:rsidRPr="00E61618" w:rsidRDefault="00D813B5" w:rsidP="006B44F4">
            <w:pPr>
              <w:rPr>
                <w:rFonts w:ascii="Times New Roman" w:hAnsi="Times New Roman" w:cs="Times New Roman"/>
                <w:sz w:val="28"/>
                <w:szCs w:val="28"/>
              </w:rPr>
            </w:pPr>
            <w:r w:rsidRPr="00E61618">
              <w:rPr>
                <w:rFonts w:ascii="Times New Roman" w:hAnsi="Times New Roman" w:cs="Times New Roman"/>
                <w:sz w:val="28"/>
                <w:szCs w:val="28"/>
              </w:rPr>
              <w:t>16</w:t>
            </w:r>
          </w:p>
        </w:tc>
      </w:tr>
      <w:tr w:rsidR="00D813B5" w:rsidRPr="00E61618" w:rsidTr="003233D7">
        <w:tc>
          <w:tcPr>
            <w:tcW w:w="941" w:type="dxa"/>
          </w:tcPr>
          <w:p w:rsidR="00D813B5" w:rsidRPr="00E61618" w:rsidRDefault="00D813B5" w:rsidP="006B44F4">
            <w:pPr>
              <w:rPr>
                <w:rFonts w:ascii="Times New Roman" w:hAnsi="Times New Roman" w:cs="Times New Roman"/>
                <w:sz w:val="28"/>
                <w:szCs w:val="28"/>
              </w:rPr>
            </w:pPr>
          </w:p>
        </w:tc>
        <w:tc>
          <w:tcPr>
            <w:tcW w:w="4720" w:type="dxa"/>
          </w:tcPr>
          <w:p w:rsidR="00D813B5" w:rsidRPr="00E61618" w:rsidRDefault="00D813B5" w:rsidP="004D400C">
            <w:pPr>
              <w:rPr>
                <w:rFonts w:ascii="Times New Roman" w:hAnsi="Times New Roman" w:cs="Times New Roman"/>
                <w:b/>
                <w:sz w:val="28"/>
                <w:szCs w:val="28"/>
              </w:rPr>
            </w:pPr>
            <w:r w:rsidRPr="00E61618">
              <w:rPr>
                <w:rFonts w:ascii="Times New Roman" w:hAnsi="Times New Roman" w:cs="Times New Roman"/>
                <w:b/>
                <w:sz w:val="28"/>
                <w:szCs w:val="28"/>
              </w:rPr>
              <w:t xml:space="preserve">Раздел 1. </w:t>
            </w:r>
            <w:r w:rsidR="00D817E0" w:rsidRPr="00E61618">
              <w:rPr>
                <w:rFonts w:ascii="Times New Roman" w:hAnsi="Times New Roman" w:cs="Times New Roman"/>
                <w:b/>
                <w:sz w:val="28"/>
                <w:szCs w:val="28"/>
              </w:rPr>
              <w:t xml:space="preserve"> Тональный длительный рисунок</w:t>
            </w:r>
          </w:p>
        </w:tc>
        <w:tc>
          <w:tcPr>
            <w:tcW w:w="1309" w:type="dxa"/>
          </w:tcPr>
          <w:p w:rsidR="00D813B5" w:rsidRPr="00E61618" w:rsidRDefault="00D813B5" w:rsidP="006B44F4">
            <w:pPr>
              <w:rPr>
                <w:rFonts w:ascii="Times New Roman" w:hAnsi="Times New Roman" w:cs="Times New Roman"/>
                <w:b/>
                <w:sz w:val="28"/>
                <w:szCs w:val="28"/>
              </w:rPr>
            </w:pPr>
          </w:p>
        </w:tc>
        <w:tc>
          <w:tcPr>
            <w:tcW w:w="1253" w:type="dxa"/>
          </w:tcPr>
          <w:p w:rsidR="00D813B5" w:rsidRPr="00E61618" w:rsidRDefault="00D813B5" w:rsidP="006B44F4">
            <w:pPr>
              <w:rPr>
                <w:rFonts w:ascii="Times New Roman" w:hAnsi="Times New Roman" w:cs="Times New Roman"/>
                <w:b/>
                <w:sz w:val="28"/>
                <w:szCs w:val="28"/>
              </w:rPr>
            </w:pPr>
          </w:p>
        </w:tc>
        <w:tc>
          <w:tcPr>
            <w:tcW w:w="1348" w:type="dxa"/>
          </w:tcPr>
          <w:p w:rsidR="00D813B5" w:rsidRPr="00E61618" w:rsidRDefault="00D813B5" w:rsidP="006B44F4">
            <w:pPr>
              <w:rPr>
                <w:rFonts w:ascii="Times New Roman" w:hAnsi="Times New Roman" w:cs="Times New Roman"/>
                <w:sz w:val="28"/>
                <w:szCs w:val="28"/>
              </w:rPr>
            </w:pPr>
          </w:p>
        </w:tc>
      </w:tr>
      <w:tr w:rsidR="004D400C" w:rsidRPr="00E61618" w:rsidTr="003233D7">
        <w:tc>
          <w:tcPr>
            <w:tcW w:w="941" w:type="dxa"/>
          </w:tcPr>
          <w:p w:rsidR="004D400C" w:rsidRPr="00E61618" w:rsidRDefault="007D5DAB" w:rsidP="006B44F4">
            <w:pPr>
              <w:rPr>
                <w:rFonts w:ascii="Times New Roman" w:hAnsi="Times New Roman" w:cs="Times New Roman"/>
                <w:sz w:val="28"/>
                <w:szCs w:val="28"/>
              </w:rPr>
            </w:pPr>
            <w:r>
              <w:rPr>
                <w:rFonts w:ascii="Times New Roman" w:hAnsi="Times New Roman" w:cs="Times New Roman"/>
                <w:sz w:val="28"/>
                <w:szCs w:val="28"/>
              </w:rPr>
              <w:t>1.1</w:t>
            </w:r>
          </w:p>
        </w:tc>
        <w:tc>
          <w:tcPr>
            <w:tcW w:w="4720" w:type="dxa"/>
          </w:tcPr>
          <w:p w:rsidR="004D400C" w:rsidRPr="00E61618" w:rsidRDefault="00A81CC7" w:rsidP="004D400C">
            <w:pPr>
              <w:rPr>
                <w:rFonts w:ascii="Times New Roman" w:hAnsi="Times New Roman" w:cs="Times New Roman"/>
                <w:b/>
                <w:sz w:val="28"/>
                <w:szCs w:val="28"/>
              </w:rPr>
            </w:pPr>
            <w:r w:rsidRPr="00E61618">
              <w:rPr>
                <w:rFonts w:ascii="Times New Roman" w:hAnsi="Times New Roman" w:cs="Times New Roman"/>
                <w:sz w:val="28"/>
                <w:szCs w:val="28"/>
              </w:rPr>
              <w:t>Натюрморт с крупным предметом быта и драпировкой.</w:t>
            </w:r>
          </w:p>
        </w:tc>
        <w:tc>
          <w:tcPr>
            <w:tcW w:w="1309" w:type="dxa"/>
          </w:tcPr>
          <w:p w:rsidR="004D400C" w:rsidRPr="00E61618" w:rsidRDefault="003233D7" w:rsidP="006B44F4">
            <w:pPr>
              <w:rPr>
                <w:rFonts w:ascii="Times New Roman" w:hAnsi="Times New Roman" w:cs="Times New Roman"/>
                <w:b/>
                <w:sz w:val="28"/>
                <w:szCs w:val="28"/>
              </w:rPr>
            </w:pPr>
            <w:r w:rsidRPr="00A3228F">
              <w:rPr>
                <w:rFonts w:ascii="Times New Roman" w:hAnsi="Times New Roman" w:cs="Times New Roman"/>
                <w:sz w:val="28"/>
                <w:szCs w:val="28"/>
              </w:rPr>
              <w:t>урок</w:t>
            </w:r>
          </w:p>
        </w:tc>
        <w:tc>
          <w:tcPr>
            <w:tcW w:w="1253" w:type="dxa"/>
          </w:tcPr>
          <w:p w:rsidR="004D400C" w:rsidRPr="00DE7783" w:rsidRDefault="003233D7" w:rsidP="006B44F4">
            <w:pPr>
              <w:rPr>
                <w:rFonts w:ascii="Times New Roman" w:hAnsi="Times New Roman" w:cs="Times New Roman"/>
                <w:sz w:val="28"/>
                <w:szCs w:val="28"/>
              </w:rPr>
            </w:pPr>
            <w:r w:rsidRPr="00DE7783">
              <w:rPr>
                <w:rFonts w:ascii="Times New Roman" w:hAnsi="Times New Roman" w:cs="Times New Roman"/>
                <w:sz w:val="28"/>
                <w:szCs w:val="28"/>
              </w:rPr>
              <w:t>6</w:t>
            </w:r>
          </w:p>
        </w:tc>
        <w:tc>
          <w:tcPr>
            <w:tcW w:w="1348" w:type="dxa"/>
          </w:tcPr>
          <w:p w:rsidR="004D400C" w:rsidRPr="00E61618" w:rsidRDefault="004D400C" w:rsidP="006B44F4">
            <w:pPr>
              <w:rPr>
                <w:rFonts w:ascii="Times New Roman" w:hAnsi="Times New Roman" w:cs="Times New Roman"/>
                <w:sz w:val="28"/>
                <w:szCs w:val="28"/>
              </w:rPr>
            </w:pPr>
          </w:p>
        </w:tc>
      </w:tr>
      <w:tr w:rsidR="004D400C" w:rsidRPr="00E61618" w:rsidTr="003233D7">
        <w:tc>
          <w:tcPr>
            <w:tcW w:w="941" w:type="dxa"/>
          </w:tcPr>
          <w:p w:rsidR="004D400C" w:rsidRPr="00E61618" w:rsidRDefault="004D400C" w:rsidP="006B44F4">
            <w:pPr>
              <w:rPr>
                <w:rFonts w:ascii="Times New Roman" w:hAnsi="Times New Roman" w:cs="Times New Roman"/>
                <w:sz w:val="28"/>
                <w:szCs w:val="28"/>
              </w:rPr>
            </w:pPr>
          </w:p>
        </w:tc>
        <w:tc>
          <w:tcPr>
            <w:tcW w:w="4720" w:type="dxa"/>
          </w:tcPr>
          <w:p w:rsidR="00D916C6" w:rsidRPr="00E61618" w:rsidRDefault="00A81CC7" w:rsidP="004D400C">
            <w:pPr>
              <w:rPr>
                <w:rFonts w:ascii="Times New Roman" w:hAnsi="Times New Roman" w:cs="Times New Roman"/>
                <w:b/>
                <w:sz w:val="28"/>
                <w:szCs w:val="28"/>
              </w:rPr>
            </w:pPr>
            <w:r w:rsidRPr="00E61618">
              <w:rPr>
                <w:rFonts w:ascii="Times New Roman" w:hAnsi="Times New Roman" w:cs="Times New Roman"/>
                <w:b/>
                <w:sz w:val="28"/>
                <w:szCs w:val="28"/>
              </w:rPr>
              <w:t xml:space="preserve">Раздел 2. </w:t>
            </w:r>
          </w:p>
          <w:p w:rsidR="00D916C6" w:rsidRPr="00E61618" w:rsidRDefault="00A81CC7" w:rsidP="004D400C">
            <w:pPr>
              <w:rPr>
                <w:rFonts w:ascii="Times New Roman" w:hAnsi="Times New Roman" w:cs="Times New Roman"/>
                <w:b/>
                <w:sz w:val="28"/>
                <w:szCs w:val="28"/>
              </w:rPr>
            </w:pPr>
            <w:r w:rsidRPr="00E61618">
              <w:rPr>
                <w:rFonts w:ascii="Times New Roman" w:hAnsi="Times New Roman" w:cs="Times New Roman"/>
                <w:b/>
                <w:sz w:val="28"/>
                <w:szCs w:val="28"/>
              </w:rPr>
              <w:t>Живописный рисунок.</w:t>
            </w:r>
          </w:p>
          <w:p w:rsidR="004D400C" w:rsidRPr="00E61618" w:rsidRDefault="00A81CC7" w:rsidP="004D400C">
            <w:pPr>
              <w:rPr>
                <w:rFonts w:ascii="Times New Roman" w:hAnsi="Times New Roman" w:cs="Times New Roman"/>
                <w:b/>
                <w:sz w:val="28"/>
                <w:szCs w:val="28"/>
              </w:rPr>
            </w:pPr>
            <w:r w:rsidRPr="00E61618">
              <w:rPr>
                <w:rFonts w:ascii="Times New Roman" w:hAnsi="Times New Roman" w:cs="Times New Roman"/>
                <w:b/>
                <w:sz w:val="28"/>
                <w:szCs w:val="28"/>
              </w:rPr>
              <w:t xml:space="preserve"> Фактура и материальность.</w:t>
            </w:r>
          </w:p>
        </w:tc>
        <w:tc>
          <w:tcPr>
            <w:tcW w:w="1309" w:type="dxa"/>
          </w:tcPr>
          <w:p w:rsidR="004D400C" w:rsidRPr="00E61618" w:rsidRDefault="004D400C" w:rsidP="006B44F4">
            <w:pPr>
              <w:rPr>
                <w:rFonts w:ascii="Times New Roman" w:hAnsi="Times New Roman" w:cs="Times New Roman"/>
                <w:b/>
                <w:sz w:val="28"/>
                <w:szCs w:val="28"/>
              </w:rPr>
            </w:pPr>
          </w:p>
        </w:tc>
        <w:tc>
          <w:tcPr>
            <w:tcW w:w="1253" w:type="dxa"/>
          </w:tcPr>
          <w:p w:rsidR="004D400C" w:rsidRPr="00DE7783" w:rsidRDefault="004D400C" w:rsidP="006B44F4">
            <w:pPr>
              <w:rPr>
                <w:rFonts w:ascii="Times New Roman" w:hAnsi="Times New Roman" w:cs="Times New Roman"/>
                <w:sz w:val="28"/>
                <w:szCs w:val="28"/>
              </w:rPr>
            </w:pPr>
          </w:p>
        </w:tc>
        <w:tc>
          <w:tcPr>
            <w:tcW w:w="1348" w:type="dxa"/>
          </w:tcPr>
          <w:p w:rsidR="004D400C" w:rsidRPr="00E61618" w:rsidRDefault="004D400C" w:rsidP="006B44F4">
            <w:pPr>
              <w:rPr>
                <w:rFonts w:ascii="Times New Roman" w:hAnsi="Times New Roman" w:cs="Times New Roman"/>
                <w:sz w:val="28"/>
                <w:szCs w:val="28"/>
              </w:rPr>
            </w:pPr>
          </w:p>
        </w:tc>
      </w:tr>
      <w:tr w:rsidR="004D400C" w:rsidRPr="00E61618" w:rsidTr="003233D7">
        <w:tc>
          <w:tcPr>
            <w:tcW w:w="941" w:type="dxa"/>
          </w:tcPr>
          <w:p w:rsidR="004D400C" w:rsidRPr="00E61618" w:rsidRDefault="007D5DAB" w:rsidP="006B44F4">
            <w:pPr>
              <w:rPr>
                <w:rFonts w:ascii="Times New Roman" w:hAnsi="Times New Roman" w:cs="Times New Roman"/>
                <w:sz w:val="28"/>
                <w:szCs w:val="28"/>
              </w:rPr>
            </w:pPr>
            <w:r>
              <w:rPr>
                <w:rFonts w:ascii="Times New Roman" w:hAnsi="Times New Roman" w:cs="Times New Roman"/>
                <w:sz w:val="28"/>
                <w:szCs w:val="28"/>
              </w:rPr>
              <w:t>2.1</w:t>
            </w:r>
          </w:p>
        </w:tc>
        <w:tc>
          <w:tcPr>
            <w:tcW w:w="4720" w:type="dxa"/>
          </w:tcPr>
          <w:p w:rsidR="004D400C" w:rsidRPr="00E61618" w:rsidRDefault="00A81CC7" w:rsidP="004D400C">
            <w:pPr>
              <w:rPr>
                <w:rFonts w:ascii="Times New Roman" w:hAnsi="Times New Roman" w:cs="Times New Roman"/>
                <w:b/>
                <w:sz w:val="28"/>
                <w:szCs w:val="28"/>
              </w:rPr>
            </w:pPr>
            <w:r w:rsidRPr="00E61618">
              <w:rPr>
                <w:rFonts w:ascii="Times New Roman" w:hAnsi="Times New Roman" w:cs="Times New Roman"/>
                <w:sz w:val="28"/>
                <w:szCs w:val="28"/>
              </w:rPr>
              <w:t>Натюрморт с металлической посудой.</w:t>
            </w:r>
          </w:p>
        </w:tc>
        <w:tc>
          <w:tcPr>
            <w:tcW w:w="1309" w:type="dxa"/>
          </w:tcPr>
          <w:p w:rsidR="004D400C" w:rsidRPr="00E61618" w:rsidRDefault="003233D7" w:rsidP="006B44F4">
            <w:pPr>
              <w:rPr>
                <w:rFonts w:ascii="Times New Roman" w:hAnsi="Times New Roman" w:cs="Times New Roman"/>
                <w:b/>
                <w:sz w:val="28"/>
                <w:szCs w:val="28"/>
              </w:rPr>
            </w:pPr>
            <w:r w:rsidRPr="00A3228F">
              <w:rPr>
                <w:rFonts w:ascii="Times New Roman" w:hAnsi="Times New Roman" w:cs="Times New Roman"/>
                <w:sz w:val="28"/>
                <w:szCs w:val="28"/>
              </w:rPr>
              <w:t>урок</w:t>
            </w:r>
          </w:p>
        </w:tc>
        <w:tc>
          <w:tcPr>
            <w:tcW w:w="1253" w:type="dxa"/>
          </w:tcPr>
          <w:p w:rsidR="004D400C" w:rsidRPr="00DE7783" w:rsidRDefault="003233D7" w:rsidP="006B44F4">
            <w:pPr>
              <w:rPr>
                <w:rFonts w:ascii="Times New Roman" w:hAnsi="Times New Roman" w:cs="Times New Roman"/>
                <w:sz w:val="28"/>
                <w:szCs w:val="28"/>
              </w:rPr>
            </w:pPr>
            <w:r w:rsidRPr="00DE7783">
              <w:rPr>
                <w:rFonts w:ascii="Times New Roman" w:hAnsi="Times New Roman" w:cs="Times New Roman"/>
                <w:sz w:val="28"/>
                <w:szCs w:val="28"/>
              </w:rPr>
              <w:t>6</w:t>
            </w:r>
          </w:p>
        </w:tc>
        <w:tc>
          <w:tcPr>
            <w:tcW w:w="1348" w:type="dxa"/>
          </w:tcPr>
          <w:p w:rsidR="004D400C" w:rsidRPr="00E61618" w:rsidRDefault="004D400C" w:rsidP="006B44F4">
            <w:pPr>
              <w:rPr>
                <w:rFonts w:ascii="Times New Roman" w:hAnsi="Times New Roman" w:cs="Times New Roman"/>
                <w:sz w:val="28"/>
                <w:szCs w:val="28"/>
              </w:rPr>
            </w:pPr>
          </w:p>
        </w:tc>
      </w:tr>
      <w:tr w:rsidR="004D400C" w:rsidRPr="00E61618" w:rsidTr="003233D7">
        <w:tc>
          <w:tcPr>
            <w:tcW w:w="941" w:type="dxa"/>
          </w:tcPr>
          <w:p w:rsidR="004D400C" w:rsidRPr="00E61618" w:rsidRDefault="004D400C" w:rsidP="006B44F4">
            <w:pPr>
              <w:rPr>
                <w:rFonts w:ascii="Times New Roman" w:hAnsi="Times New Roman" w:cs="Times New Roman"/>
                <w:sz w:val="28"/>
                <w:szCs w:val="28"/>
              </w:rPr>
            </w:pPr>
          </w:p>
        </w:tc>
        <w:tc>
          <w:tcPr>
            <w:tcW w:w="4720" w:type="dxa"/>
          </w:tcPr>
          <w:p w:rsidR="007D5DAB" w:rsidRDefault="00A81CC7" w:rsidP="004D400C">
            <w:pPr>
              <w:rPr>
                <w:rFonts w:ascii="Times New Roman" w:hAnsi="Times New Roman" w:cs="Times New Roman"/>
                <w:b/>
                <w:sz w:val="28"/>
                <w:szCs w:val="28"/>
              </w:rPr>
            </w:pPr>
            <w:r w:rsidRPr="007D5DAB">
              <w:rPr>
                <w:rFonts w:ascii="Times New Roman" w:hAnsi="Times New Roman" w:cs="Times New Roman"/>
                <w:b/>
                <w:sz w:val="28"/>
                <w:szCs w:val="28"/>
              </w:rPr>
              <w:t>Раздел 3.</w:t>
            </w:r>
          </w:p>
          <w:p w:rsidR="004D400C" w:rsidRPr="007D5DAB" w:rsidRDefault="00A81CC7" w:rsidP="004D400C">
            <w:pPr>
              <w:rPr>
                <w:rFonts w:ascii="Times New Roman" w:hAnsi="Times New Roman" w:cs="Times New Roman"/>
                <w:b/>
                <w:sz w:val="28"/>
                <w:szCs w:val="28"/>
              </w:rPr>
            </w:pPr>
            <w:r w:rsidRPr="007D5DAB">
              <w:rPr>
                <w:rFonts w:ascii="Times New Roman" w:hAnsi="Times New Roman" w:cs="Times New Roman"/>
                <w:b/>
                <w:sz w:val="28"/>
                <w:szCs w:val="28"/>
              </w:rPr>
              <w:t xml:space="preserve"> Линейный рисунок</w:t>
            </w:r>
          </w:p>
        </w:tc>
        <w:tc>
          <w:tcPr>
            <w:tcW w:w="1309" w:type="dxa"/>
          </w:tcPr>
          <w:p w:rsidR="004D400C" w:rsidRPr="00E61618" w:rsidRDefault="004D400C" w:rsidP="006B44F4">
            <w:pPr>
              <w:rPr>
                <w:rFonts w:ascii="Times New Roman" w:hAnsi="Times New Roman" w:cs="Times New Roman"/>
                <w:b/>
                <w:sz w:val="28"/>
                <w:szCs w:val="28"/>
              </w:rPr>
            </w:pPr>
          </w:p>
        </w:tc>
        <w:tc>
          <w:tcPr>
            <w:tcW w:w="1253" w:type="dxa"/>
          </w:tcPr>
          <w:p w:rsidR="004D400C" w:rsidRPr="00DE7783" w:rsidRDefault="004D400C" w:rsidP="006B44F4">
            <w:pPr>
              <w:rPr>
                <w:rFonts w:ascii="Times New Roman" w:hAnsi="Times New Roman" w:cs="Times New Roman"/>
                <w:sz w:val="28"/>
                <w:szCs w:val="28"/>
              </w:rPr>
            </w:pPr>
          </w:p>
        </w:tc>
        <w:tc>
          <w:tcPr>
            <w:tcW w:w="1348" w:type="dxa"/>
          </w:tcPr>
          <w:p w:rsidR="004D400C" w:rsidRPr="00E61618" w:rsidRDefault="004D400C" w:rsidP="006B44F4">
            <w:pPr>
              <w:rPr>
                <w:rFonts w:ascii="Times New Roman" w:hAnsi="Times New Roman" w:cs="Times New Roman"/>
                <w:sz w:val="28"/>
                <w:szCs w:val="28"/>
              </w:rPr>
            </w:pPr>
          </w:p>
        </w:tc>
      </w:tr>
      <w:tr w:rsidR="004D400C" w:rsidRPr="00E61618" w:rsidTr="003233D7">
        <w:tc>
          <w:tcPr>
            <w:tcW w:w="941" w:type="dxa"/>
          </w:tcPr>
          <w:p w:rsidR="004D400C" w:rsidRPr="00E61618" w:rsidRDefault="007D5DAB" w:rsidP="006B44F4">
            <w:pPr>
              <w:rPr>
                <w:rFonts w:ascii="Times New Roman" w:hAnsi="Times New Roman" w:cs="Times New Roman"/>
                <w:sz w:val="28"/>
                <w:szCs w:val="28"/>
              </w:rPr>
            </w:pPr>
            <w:r>
              <w:rPr>
                <w:rFonts w:ascii="Times New Roman" w:hAnsi="Times New Roman" w:cs="Times New Roman"/>
                <w:sz w:val="28"/>
                <w:szCs w:val="28"/>
              </w:rPr>
              <w:t>3.1</w:t>
            </w:r>
          </w:p>
        </w:tc>
        <w:tc>
          <w:tcPr>
            <w:tcW w:w="4720" w:type="dxa"/>
          </w:tcPr>
          <w:p w:rsidR="004D400C" w:rsidRPr="00E61618" w:rsidRDefault="00A81CC7" w:rsidP="004D400C">
            <w:pPr>
              <w:rPr>
                <w:rFonts w:ascii="Times New Roman" w:hAnsi="Times New Roman" w:cs="Times New Roman"/>
                <w:sz w:val="28"/>
                <w:szCs w:val="28"/>
              </w:rPr>
            </w:pPr>
            <w:r w:rsidRPr="00E61618">
              <w:rPr>
                <w:rFonts w:ascii="Times New Roman" w:hAnsi="Times New Roman" w:cs="Times New Roman"/>
                <w:sz w:val="28"/>
                <w:szCs w:val="28"/>
              </w:rPr>
              <w:t>Зарисовки фигуры человека в движении в стиле «Силуэт».</w:t>
            </w:r>
          </w:p>
        </w:tc>
        <w:tc>
          <w:tcPr>
            <w:tcW w:w="1309" w:type="dxa"/>
          </w:tcPr>
          <w:p w:rsidR="004D400C" w:rsidRPr="00E61618" w:rsidRDefault="003233D7" w:rsidP="006B44F4">
            <w:pPr>
              <w:rPr>
                <w:rFonts w:ascii="Times New Roman" w:hAnsi="Times New Roman" w:cs="Times New Roman"/>
                <w:b/>
                <w:sz w:val="28"/>
                <w:szCs w:val="28"/>
              </w:rPr>
            </w:pPr>
            <w:r w:rsidRPr="00A3228F">
              <w:rPr>
                <w:rFonts w:ascii="Times New Roman" w:hAnsi="Times New Roman" w:cs="Times New Roman"/>
                <w:sz w:val="28"/>
                <w:szCs w:val="28"/>
              </w:rPr>
              <w:t>урок</w:t>
            </w:r>
          </w:p>
        </w:tc>
        <w:tc>
          <w:tcPr>
            <w:tcW w:w="1253" w:type="dxa"/>
          </w:tcPr>
          <w:p w:rsidR="004D400C" w:rsidRPr="00DE7783" w:rsidRDefault="003233D7" w:rsidP="006B44F4">
            <w:pPr>
              <w:rPr>
                <w:rFonts w:ascii="Times New Roman" w:hAnsi="Times New Roman" w:cs="Times New Roman"/>
                <w:sz w:val="28"/>
                <w:szCs w:val="28"/>
              </w:rPr>
            </w:pPr>
            <w:r w:rsidRPr="00DE7783">
              <w:rPr>
                <w:rFonts w:ascii="Times New Roman" w:hAnsi="Times New Roman" w:cs="Times New Roman"/>
                <w:sz w:val="28"/>
                <w:szCs w:val="28"/>
              </w:rPr>
              <w:t>4</w:t>
            </w:r>
          </w:p>
        </w:tc>
        <w:tc>
          <w:tcPr>
            <w:tcW w:w="1348" w:type="dxa"/>
          </w:tcPr>
          <w:p w:rsidR="004D400C" w:rsidRPr="00E61618" w:rsidRDefault="004D400C" w:rsidP="006B44F4">
            <w:pPr>
              <w:rPr>
                <w:rFonts w:ascii="Times New Roman" w:hAnsi="Times New Roman" w:cs="Times New Roman"/>
                <w:sz w:val="28"/>
                <w:szCs w:val="28"/>
              </w:rPr>
            </w:pPr>
          </w:p>
        </w:tc>
      </w:tr>
      <w:tr w:rsidR="004D400C" w:rsidRPr="00E61618" w:rsidTr="003233D7">
        <w:tc>
          <w:tcPr>
            <w:tcW w:w="941" w:type="dxa"/>
          </w:tcPr>
          <w:p w:rsidR="004D400C" w:rsidRPr="00E61618" w:rsidRDefault="004D400C" w:rsidP="006B44F4">
            <w:pPr>
              <w:rPr>
                <w:rFonts w:ascii="Times New Roman" w:hAnsi="Times New Roman" w:cs="Times New Roman"/>
                <w:sz w:val="28"/>
                <w:szCs w:val="28"/>
              </w:rPr>
            </w:pPr>
          </w:p>
        </w:tc>
        <w:tc>
          <w:tcPr>
            <w:tcW w:w="4720" w:type="dxa"/>
          </w:tcPr>
          <w:p w:rsidR="004D400C" w:rsidRPr="00E61618" w:rsidRDefault="00EB4FA4" w:rsidP="004D400C">
            <w:pPr>
              <w:rPr>
                <w:rFonts w:ascii="Times New Roman" w:hAnsi="Times New Roman" w:cs="Times New Roman"/>
                <w:b/>
                <w:sz w:val="28"/>
                <w:szCs w:val="28"/>
              </w:rPr>
            </w:pPr>
            <w:r w:rsidRPr="00E61618">
              <w:rPr>
                <w:rFonts w:ascii="Times New Roman" w:hAnsi="Times New Roman" w:cs="Times New Roman"/>
                <w:b/>
                <w:sz w:val="28"/>
                <w:szCs w:val="28"/>
              </w:rPr>
              <w:t>II полугодие</w:t>
            </w:r>
          </w:p>
        </w:tc>
        <w:tc>
          <w:tcPr>
            <w:tcW w:w="1309" w:type="dxa"/>
          </w:tcPr>
          <w:p w:rsidR="004D400C" w:rsidRPr="00E61618" w:rsidRDefault="004D400C" w:rsidP="006B44F4">
            <w:pPr>
              <w:rPr>
                <w:rFonts w:ascii="Times New Roman" w:hAnsi="Times New Roman" w:cs="Times New Roman"/>
                <w:b/>
                <w:sz w:val="28"/>
                <w:szCs w:val="28"/>
              </w:rPr>
            </w:pPr>
          </w:p>
        </w:tc>
        <w:tc>
          <w:tcPr>
            <w:tcW w:w="1253" w:type="dxa"/>
          </w:tcPr>
          <w:p w:rsidR="004D400C" w:rsidRPr="00DE7783" w:rsidRDefault="004D400C" w:rsidP="006B44F4">
            <w:pPr>
              <w:rPr>
                <w:rFonts w:ascii="Times New Roman" w:hAnsi="Times New Roman" w:cs="Times New Roman"/>
                <w:sz w:val="28"/>
                <w:szCs w:val="28"/>
              </w:rPr>
            </w:pPr>
          </w:p>
        </w:tc>
        <w:tc>
          <w:tcPr>
            <w:tcW w:w="1348" w:type="dxa"/>
          </w:tcPr>
          <w:p w:rsidR="004D400C" w:rsidRPr="00E61618" w:rsidRDefault="00102001" w:rsidP="006B44F4">
            <w:pPr>
              <w:rPr>
                <w:rFonts w:ascii="Times New Roman" w:hAnsi="Times New Roman" w:cs="Times New Roman"/>
                <w:sz w:val="28"/>
                <w:szCs w:val="28"/>
              </w:rPr>
            </w:pPr>
            <w:r>
              <w:rPr>
                <w:rFonts w:ascii="Times New Roman" w:hAnsi="Times New Roman" w:cs="Times New Roman"/>
                <w:sz w:val="28"/>
                <w:szCs w:val="28"/>
              </w:rPr>
              <w:t>17</w:t>
            </w:r>
          </w:p>
        </w:tc>
      </w:tr>
      <w:tr w:rsidR="004D400C" w:rsidRPr="00E61618" w:rsidTr="003233D7">
        <w:tc>
          <w:tcPr>
            <w:tcW w:w="941" w:type="dxa"/>
          </w:tcPr>
          <w:p w:rsidR="004D400C" w:rsidRPr="00E61618" w:rsidRDefault="004D400C" w:rsidP="006B44F4">
            <w:pPr>
              <w:rPr>
                <w:rFonts w:ascii="Times New Roman" w:hAnsi="Times New Roman" w:cs="Times New Roman"/>
                <w:sz w:val="28"/>
                <w:szCs w:val="28"/>
              </w:rPr>
            </w:pPr>
          </w:p>
        </w:tc>
        <w:tc>
          <w:tcPr>
            <w:tcW w:w="4720" w:type="dxa"/>
          </w:tcPr>
          <w:p w:rsidR="00D916C6" w:rsidRPr="00E61618" w:rsidRDefault="00EB4FA4" w:rsidP="004D400C">
            <w:pPr>
              <w:rPr>
                <w:rFonts w:ascii="Times New Roman" w:hAnsi="Times New Roman" w:cs="Times New Roman"/>
                <w:b/>
                <w:sz w:val="28"/>
                <w:szCs w:val="28"/>
              </w:rPr>
            </w:pPr>
            <w:r w:rsidRPr="00E61618">
              <w:rPr>
                <w:rFonts w:ascii="Times New Roman" w:hAnsi="Times New Roman" w:cs="Times New Roman"/>
                <w:b/>
                <w:sz w:val="28"/>
                <w:szCs w:val="28"/>
              </w:rPr>
              <w:t>Раздел 4.</w:t>
            </w:r>
          </w:p>
          <w:p w:rsidR="00D916C6" w:rsidRPr="00E61618" w:rsidRDefault="00EB4FA4" w:rsidP="004D400C">
            <w:pPr>
              <w:rPr>
                <w:rFonts w:ascii="Times New Roman" w:hAnsi="Times New Roman" w:cs="Times New Roman"/>
                <w:b/>
                <w:sz w:val="28"/>
                <w:szCs w:val="28"/>
              </w:rPr>
            </w:pPr>
            <w:r w:rsidRPr="00E61618">
              <w:rPr>
                <w:rFonts w:ascii="Times New Roman" w:hAnsi="Times New Roman" w:cs="Times New Roman"/>
                <w:b/>
                <w:sz w:val="28"/>
                <w:szCs w:val="28"/>
              </w:rPr>
              <w:t xml:space="preserve"> Законы перспективы. </w:t>
            </w:r>
          </w:p>
          <w:p w:rsidR="004D400C" w:rsidRPr="00E61618" w:rsidRDefault="00EB4FA4" w:rsidP="004D400C">
            <w:pPr>
              <w:rPr>
                <w:rFonts w:ascii="Times New Roman" w:hAnsi="Times New Roman" w:cs="Times New Roman"/>
                <w:b/>
                <w:sz w:val="28"/>
                <w:szCs w:val="28"/>
              </w:rPr>
            </w:pPr>
            <w:r w:rsidRPr="00E61618">
              <w:rPr>
                <w:rFonts w:ascii="Times New Roman" w:hAnsi="Times New Roman" w:cs="Times New Roman"/>
                <w:b/>
                <w:sz w:val="28"/>
                <w:szCs w:val="28"/>
              </w:rPr>
              <w:t>Светотень</w:t>
            </w:r>
          </w:p>
        </w:tc>
        <w:tc>
          <w:tcPr>
            <w:tcW w:w="1309" w:type="dxa"/>
          </w:tcPr>
          <w:p w:rsidR="004D400C" w:rsidRPr="00E61618" w:rsidRDefault="004D400C" w:rsidP="006B44F4">
            <w:pPr>
              <w:rPr>
                <w:rFonts w:ascii="Times New Roman" w:hAnsi="Times New Roman" w:cs="Times New Roman"/>
                <w:b/>
                <w:sz w:val="28"/>
                <w:szCs w:val="28"/>
              </w:rPr>
            </w:pPr>
          </w:p>
        </w:tc>
        <w:tc>
          <w:tcPr>
            <w:tcW w:w="1253" w:type="dxa"/>
          </w:tcPr>
          <w:p w:rsidR="004D400C" w:rsidRPr="00DE7783" w:rsidRDefault="004D400C" w:rsidP="006B44F4">
            <w:pPr>
              <w:rPr>
                <w:rFonts w:ascii="Times New Roman" w:hAnsi="Times New Roman" w:cs="Times New Roman"/>
                <w:sz w:val="28"/>
                <w:szCs w:val="28"/>
              </w:rPr>
            </w:pPr>
          </w:p>
        </w:tc>
        <w:tc>
          <w:tcPr>
            <w:tcW w:w="1348" w:type="dxa"/>
          </w:tcPr>
          <w:p w:rsidR="004D400C" w:rsidRPr="00E61618" w:rsidRDefault="004D400C" w:rsidP="006B44F4">
            <w:pPr>
              <w:rPr>
                <w:rFonts w:ascii="Times New Roman" w:hAnsi="Times New Roman" w:cs="Times New Roman"/>
                <w:sz w:val="28"/>
                <w:szCs w:val="28"/>
              </w:rPr>
            </w:pPr>
          </w:p>
        </w:tc>
      </w:tr>
      <w:tr w:rsidR="003233D7" w:rsidRPr="00E61618" w:rsidTr="003233D7">
        <w:tc>
          <w:tcPr>
            <w:tcW w:w="941" w:type="dxa"/>
          </w:tcPr>
          <w:p w:rsidR="003233D7" w:rsidRPr="00E61618" w:rsidRDefault="003233D7" w:rsidP="006B44F4">
            <w:pPr>
              <w:rPr>
                <w:rFonts w:ascii="Times New Roman" w:hAnsi="Times New Roman" w:cs="Times New Roman"/>
                <w:sz w:val="28"/>
                <w:szCs w:val="28"/>
              </w:rPr>
            </w:pPr>
            <w:r>
              <w:rPr>
                <w:rFonts w:ascii="Times New Roman" w:hAnsi="Times New Roman" w:cs="Times New Roman"/>
                <w:sz w:val="28"/>
                <w:szCs w:val="28"/>
              </w:rPr>
              <w:t>4.1</w:t>
            </w:r>
          </w:p>
        </w:tc>
        <w:tc>
          <w:tcPr>
            <w:tcW w:w="4720" w:type="dxa"/>
          </w:tcPr>
          <w:p w:rsidR="003233D7" w:rsidRPr="00E61618" w:rsidRDefault="003233D7" w:rsidP="00EB4FA4">
            <w:pPr>
              <w:rPr>
                <w:rFonts w:ascii="Times New Roman" w:hAnsi="Times New Roman" w:cs="Times New Roman"/>
                <w:b/>
                <w:sz w:val="28"/>
                <w:szCs w:val="28"/>
              </w:rPr>
            </w:pPr>
            <w:r w:rsidRPr="00E61618">
              <w:rPr>
                <w:rFonts w:ascii="Times New Roman" w:hAnsi="Times New Roman" w:cs="Times New Roman"/>
                <w:sz w:val="28"/>
                <w:szCs w:val="28"/>
              </w:rPr>
              <w:t xml:space="preserve">Рисунок обрубовочной  гипсовой головы в двух ракурсах </w:t>
            </w:r>
          </w:p>
        </w:tc>
        <w:tc>
          <w:tcPr>
            <w:tcW w:w="1309" w:type="dxa"/>
          </w:tcPr>
          <w:p w:rsidR="003233D7" w:rsidRDefault="003233D7">
            <w:r w:rsidRPr="00714DB6">
              <w:rPr>
                <w:rFonts w:ascii="Times New Roman" w:hAnsi="Times New Roman" w:cs="Times New Roman"/>
                <w:sz w:val="28"/>
                <w:szCs w:val="28"/>
              </w:rPr>
              <w:t>урок</w:t>
            </w:r>
          </w:p>
        </w:tc>
        <w:tc>
          <w:tcPr>
            <w:tcW w:w="1253" w:type="dxa"/>
          </w:tcPr>
          <w:p w:rsidR="003233D7" w:rsidRPr="00DE7783" w:rsidRDefault="00B42CFC" w:rsidP="006B44F4">
            <w:pPr>
              <w:rPr>
                <w:rFonts w:ascii="Times New Roman" w:hAnsi="Times New Roman" w:cs="Times New Roman"/>
                <w:sz w:val="28"/>
                <w:szCs w:val="28"/>
              </w:rPr>
            </w:pPr>
            <w:r w:rsidRPr="00DE7783">
              <w:rPr>
                <w:rFonts w:ascii="Times New Roman" w:hAnsi="Times New Roman" w:cs="Times New Roman"/>
                <w:sz w:val="28"/>
                <w:szCs w:val="28"/>
              </w:rPr>
              <w:t>4</w:t>
            </w:r>
          </w:p>
        </w:tc>
        <w:tc>
          <w:tcPr>
            <w:tcW w:w="1348" w:type="dxa"/>
          </w:tcPr>
          <w:p w:rsidR="003233D7" w:rsidRPr="00E61618" w:rsidRDefault="003233D7" w:rsidP="006B44F4">
            <w:pPr>
              <w:rPr>
                <w:rFonts w:ascii="Times New Roman" w:hAnsi="Times New Roman" w:cs="Times New Roman"/>
                <w:sz w:val="28"/>
                <w:szCs w:val="28"/>
              </w:rPr>
            </w:pPr>
          </w:p>
        </w:tc>
      </w:tr>
      <w:tr w:rsidR="003233D7" w:rsidRPr="00E61618" w:rsidTr="003233D7">
        <w:tc>
          <w:tcPr>
            <w:tcW w:w="941" w:type="dxa"/>
          </w:tcPr>
          <w:p w:rsidR="003233D7" w:rsidRPr="00E61618" w:rsidRDefault="003233D7" w:rsidP="006B44F4">
            <w:pPr>
              <w:rPr>
                <w:rFonts w:ascii="Times New Roman" w:hAnsi="Times New Roman" w:cs="Times New Roman"/>
                <w:sz w:val="28"/>
                <w:szCs w:val="28"/>
              </w:rPr>
            </w:pPr>
            <w:r>
              <w:rPr>
                <w:rFonts w:ascii="Times New Roman" w:hAnsi="Times New Roman" w:cs="Times New Roman"/>
                <w:sz w:val="28"/>
                <w:szCs w:val="28"/>
              </w:rPr>
              <w:t>4.2</w:t>
            </w:r>
          </w:p>
        </w:tc>
        <w:tc>
          <w:tcPr>
            <w:tcW w:w="4720" w:type="dxa"/>
          </w:tcPr>
          <w:p w:rsidR="003233D7" w:rsidRPr="00E61618" w:rsidRDefault="003233D7" w:rsidP="004D400C">
            <w:pPr>
              <w:rPr>
                <w:rFonts w:ascii="Times New Roman" w:hAnsi="Times New Roman" w:cs="Times New Roman"/>
                <w:b/>
                <w:sz w:val="28"/>
                <w:szCs w:val="28"/>
              </w:rPr>
            </w:pPr>
            <w:r w:rsidRPr="00E61618">
              <w:rPr>
                <w:rFonts w:ascii="Times New Roman" w:hAnsi="Times New Roman" w:cs="Times New Roman"/>
                <w:sz w:val="28"/>
                <w:szCs w:val="28"/>
              </w:rPr>
              <w:t>Зарисовки мелких предметов быта на горизонтальной плоскости.</w:t>
            </w:r>
          </w:p>
        </w:tc>
        <w:tc>
          <w:tcPr>
            <w:tcW w:w="1309" w:type="dxa"/>
          </w:tcPr>
          <w:p w:rsidR="003233D7" w:rsidRDefault="003233D7">
            <w:r w:rsidRPr="00714DB6">
              <w:rPr>
                <w:rFonts w:ascii="Times New Roman" w:hAnsi="Times New Roman" w:cs="Times New Roman"/>
                <w:sz w:val="28"/>
                <w:szCs w:val="28"/>
              </w:rPr>
              <w:t>урок</w:t>
            </w:r>
          </w:p>
        </w:tc>
        <w:tc>
          <w:tcPr>
            <w:tcW w:w="1253" w:type="dxa"/>
          </w:tcPr>
          <w:p w:rsidR="003233D7" w:rsidRPr="00DE7783" w:rsidRDefault="00B42CFC" w:rsidP="006B44F4">
            <w:pPr>
              <w:rPr>
                <w:rFonts w:ascii="Times New Roman" w:hAnsi="Times New Roman" w:cs="Times New Roman"/>
                <w:sz w:val="28"/>
                <w:szCs w:val="28"/>
              </w:rPr>
            </w:pPr>
            <w:r w:rsidRPr="00DE7783">
              <w:rPr>
                <w:rFonts w:ascii="Times New Roman" w:hAnsi="Times New Roman" w:cs="Times New Roman"/>
                <w:sz w:val="28"/>
                <w:szCs w:val="28"/>
              </w:rPr>
              <w:t>4</w:t>
            </w:r>
          </w:p>
        </w:tc>
        <w:tc>
          <w:tcPr>
            <w:tcW w:w="1348" w:type="dxa"/>
          </w:tcPr>
          <w:p w:rsidR="003233D7" w:rsidRPr="00E61618" w:rsidRDefault="003233D7" w:rsidP="006B44F4">
            <w:pPr>
              <w:rPr>
                <w:rFonts w:ascii="Times New Roman" w:hAnsi="Times New Roman" w:cs="Times New Roman"/>
                <w:sz w:val="28"/>
                <w:szCs w:val="28"/>
              </w:rPr>
            </w:pPr>
          </w:p>
        </w:tc>
      </w:tr>
      <w:tr w:rsidR="004D400C" w:rsidRPr="00E61618" w:rsidTr="003233D7">
        <w:tc>
          <w:tcPr>
            <w:tcW w:w="941" w:type="dxa"/>
          </w:tcPr>
          <w:p w:rsidR="004D400C" w:rsidRPr="00E61618" w:rsidRDefault="004D400C" w:rsidP="006B44F4">
            <w:pPr>
              <w:rPr>
                <w:rFonts w:ascii="Times New Roman" w:hAnsi="Times New Roman" w:cs="Times New Roman"/>
                <w:sz w:val="28"/>
                <w:szCs w:val="28"/>
              </w:rPr>
            </w:pPr>
          </w:p>
        </w:tc>
        <w:tc>
          <w:tcPr>
            <w:tcW w:w="4720" w:type="dxa"/>
          </w:tcPr>
          <w:p w:rsidR="00D916C6" w:rsidRPr="00E61618" w:rsidRDefault="00DD4DAF" w:rsidP="004D400C">
            <w:pPr>
              <w:rPr>
                <w:rFonts w:ascii="Times New Roman" w:hAnsi="Times New Roman" w:cs="Times New Roman"/>
                <w:b/>
                <w:sz w:val="28"/>
                <w:szCs w:val="28"/>
              </w:rPr>
            </w:pPr>
            <w:r w:rsidRPr="00E61618">
              <w:rPr>
                <w:rFonts w:ascii="Times New Roman" w:hAnsi="Times New Roman" w:cs="Times New Roman"/>
                <w:b/>
                <w:sz w:val="28"/>
                <w:szCs w:val="28"/>
              </w:rPr>
              <w:t xml:space="preserve">Раздел 5. </w:t>
            </w:r>
          </w:p>
          <w:p w:rsidR="004D400C" w:rsidRPr="00E61618" w:rsidRDefault="00DD4DAF" w:rsidP="004D400C">
            <w:pPr>
              <w:rPr>
                <w:rFonts w:ascii="Times New Roman" w:hAnsi="Times New Roman" w:cs="Times New Roman"/>
                <w:b/>
                <w:sz w:val="28"/>
                <w:szCs w:val="28"/>
              </w:rPr>
            </w:pPr>
            <w:r w:rsidRPr="00E61618">
              <w:rPr>
                <w:rFonts w:ascii="Times New Roman" w:hAnsi="Times New Roman" w:cs="Times New Roman"/>
                <w:b/>
                <w:sz w:val="28"/>
                <w:szCs w:val="28"/>
              </w:rPr>
              <w:lastRenderedPageBreak/>
              <w:t>Тональный длительный рисунок</w:t>
            </w:r>
          </w:p>
        </w:tc>
        <w:tc>
          <w:tcPr>
            <w:tcW w:w="1309" w:type="dxa"/>
          </w:tcPr>
          <w:p w:rsidR="004D400C" w:rsidRPr="00E61618" w:rsidRDefault="004D400C" w:rsidP="006B44F4">
            <w:pPr>
              <w:rPr>
                <w:rFonts w:ascii="Times New Roman" w:hAnsi="Times New Roman" w:cs="Times New Roman"/>
                <w:b/>
                <w:sz w:val="28"/>
                <w:szCs w:val="28"/>
              </w:rPr>
            </w:pPr>
          </w:p>
        </w:tc>
        <w:tc>
          <w:tcPr>
            <w:tcW w:w="1253" w:type="dxa"/>
          </w:tcPr>
          <w:p w:rsidR="004D400C" w:rsidRPr="00DE7783" w:rsidRDefault="004D400C" w:rsidP="006B44F4">
            <w:pPr>
              <w:rPr>
                <w:rFonts w:ascii="Times New Roman" w:hAnsi="Times New Roman" w:cs="Times New Roman"/>
                <w:sz w:val="28"/>
                <w:szCs w:val="28"/>
              </w:rPr>
            </w:pPr>
          </w:p>
        </w:tc>
        <w:tc>
          <w:tcPr>
            <w:tcW w:w="1348" w:type="dxa"/>
          </w:tcPr>
          <w:p w:rsidR="004D400C" w:rsidRPr="00E61618" w:rsidRDefault="004D400C" w:rsidP="006B44F4">
            <w:pPr>
              <w:rPr>
                <w:rFonts w:ascii="Times New Roman" w:hAnsi="Times New Roman" w:cs="Times New Roman"/>
                <w:sz w:val="28"/>
                <w:szCs w:val="28"/>
              </w:rPr>
            </w:pPr>
          </w:p>
        </w:tc>
      </w:tr>
      <w:tr w:rsidR="004D400C" w:rsidRPr="00E61618" w:rsidTr="003233D7">
        <w:tc>
          <w:tcPr>
            <w:tcW w:w="941" w:type="dxa"/>
          </w:tcPr>
          <w:p w:rsidR="004D400C" w:rsidRPr="00E61618" w:rsidRDefault="007D5DAB" w:rsidP="006B44F4">
            <w:pPr>
              <w:rPr>
                <w:rFonts w:ascii="Times New Roman" w:hAnsi="Times New Roman" w:cs="Times New Roman"/>
                <w:sz w:val="28"/>
                <w:szCs w:val="28"/>
              </w:rPr>
            </w:pPr>
            <w:r>
              <w:rPr>
                <w:rFonts w:ascii="Times New Roman" w:hAnsi="Times New Roman" w:cs="Times New Roman"/>
                <w:sz w:val="28"/>
                <w:szCs w:val="28"/>
              </w:rPr>
              <w:lastRenderedPageBreak/>
              <w:t>5.1</w:t>
            </w:r>
          </w:p>
        </w:tc>
        <w:tc>
          <w:tcPr>
            <w:tcW w:w="4720" w:type="dxa"/>
          </w:tcPr>
          <w:p w:rsidR="004D400C" w:rsidRPr="00E61618" w:rsidRDefault="00DD4DAF" w:rsidP="004D400C">
            <w:pPr>
              <w:rPr>
                <w:rFonts w:ascii="Times New Roman" w:hAnsi="Times New Roman" w:cs="Times New Roman"/>
                <w:b/>
                <w:sz w:val="28"/>
                <w:szCs w:val="28"/>
              </w:rPr>
            </w:pPr>
            <w:r w:rsidRPr="00E61618">
              <w:rPr>
                <w:rFonts w:ascii="Times New Roman" w:hAnsi="Times New Roman" w:cs="Times New Roman"/>
                <w:sz w:val="28"/>
                <w:szCs w:val="28"/>
              </w:rPr>
              <w:t>Натюрморт с предметом цилиндрической формы в горизонтальном положении и драпировкой с орнаментом.</w:t>
            </w:r>
          </w:p>
        </w:tc>
        <w:tc>
          <w:tcPr>
            <w:tcW w:w="1309" w:type="dxa"/>
          </w:tcPr>
          <w:p w:rsidR="004D400C" w:rsidRPr="00E61618" w:rsidRDefault="003233D7" w:rsidP="006B44F4">
            <w:pPr>
              <w:rPr>
                <w:rFonts w:ascii="Times New Roman" w:hAnsi="Times New Roman" w:cs="Times New Roman"/>
                <w:b/>
                <w:sz w:val="28"/>
                <w:szCs w:val="28"/>
              </w:rPr>
            </w:pPr>
            <w:r w:rsidRPr="00A3228F">
              <w:rPr>
                <w:rFonts w:ascii="Times New Roman" w:hAnsi="Times New Roman" w:cs="Times New Roman"/>
                <w:sz w:val="28"/>
                <w:szCs w:val="28"/>
              </w:rPr>
              <w:t>урок</w:t>
            </w:r>
          </w:p>
        </w:tc>
        <w:tc>
          <w:tcPr>
            <w:tcW w:w="1253" w:type="dxa"/>
          </w:tcPr>
          <w:p w:rsidR="004D400C" w:rsidRPr="00DE7783" w:rsidRDefault="00B42CFC" w:rsidP="006B44F4">
            <w:pPr>
              <w:rPr>
                <w:rFonts w:ascii="Times New Roman" w:hAnsi="Times New Roman" w:cs="Times New Roman"/>
                <w:sz w:val="28"/>
                <w:szCs w:val="28"/>
              </w:rPr>
            </w:pPr>
            <w:r w:rsidRPr="00DE7783">
              <w:rPr>
                <w:rFonts w:ascii="Times New Roman" w:hAnsi="Times New Roman" w:cs="Times New Roman"/>
                <w:sz w:val="28"/>
                <w:szCs w:val="28"/>
              </w:rPr>
              <w:t>4</w:t>
            </w:r>
          </w:p>
        </w:tc>
        <w:tc>
          <w:tcPr>
            <w:tcW w:w="1348" w:type="dxa"/>
          </w:tcPr>
          <w:p w:rsidR="004D400C" w:rsidRPr="00E61618" w:rsidRDefault="004D400C" w:rsidP="006B44F4">
            <w:pPr>
              <w:rPr>
                <w:rFonts w:ascii="Times New Roman" w:hAnsi="Times New Roman" w:cs="Times New Roman"/>
                <w:sz w:val="28"/>
                <w:szCs w:val="28"/>
              </w:rPr>
            </w:pPr>
          </w:p>
        </w:tc>
      </w:tr>
      <w:tr w:rsidR="004D400C" w:rsidRPr="00E61618" w:rsidTr="003233D7">
        <w:tc>
          <w:tcPr>
            <w:tcW w:w="941" w:type="dxa"/>
          </w:tcPr>
          <w:p w:rsidR="004D400C" w:rsidRPr="00E61618" w:rsidRDefault="004D400C" w:rsidP="006B44F4">
            <w:pPr>
              <w:rPr>
                <w:rFonts w:ascii="Times New Roman" w:hAnsi="Times New Roman" w:cs="Times New Roman"/>
                <w:sz w:val="28"/>
                <w:szCs w:val="28"/>
              </w:rPr>
            </w:pPr>
          </w:p>
        </w:tc>
        <w:tc>
          <w:tcPr>
            <w:tcW w:w="4720" w:type="dxa"/>
          </w:tcPr>
          <w:p w:rsidR="00D916C6" w:rsidRPr="00E61618" w:rsidRDefault="00DD4DAF" w:rsidP="004D400C">
            <w:pPr>
              <w:rPr>
                <w:rFonts w:ascii="Times New Roman" w:hAnsi="Times New Roman" w:cs="Times New Roman"/>
                <w:b/>
                <w:sz w:val="28"/>
                <w:szCs w:val="28"/>
              </w:rPr>
            </w:pPr>
            <w:r w:rsidRPr="00E61618">
              <w:rPr>
                <w:rFonts w:ascii="Times New Roman" w:hAnsi="Times New Roman" w:cs="Times New Roman"/>
                <w:b/>
                <w:sz w:val="28"/>
                <w:szCs w:val="28"/>
              </w:rPr>
              <w:t>Раздел 6.</w:t>
            </w:r>
          </w:p>
          <w:p w:rsidR="004D400C" w:rsidRPr="00E61618" w:rsidRDefault="00DD4DAF" w:rsidP="004D400C">
            <w:pPr>
              <w:rPr>
                <w:rFonts w:ascii="Times New Roman" w:hAnsi="Times New Roman" w:cs="Times New Roman"/>
                <w:b/>
                <w:sz w:val="28"/>
                <w:szCs w:val="28"/>
              </w:rPr>
            </w:pPr>
            <w:r w:rsidRPr="00E61618">
              <w:rPr>
                <w:rFonts w:ascii="Times New Roman" w:hAnsi="Times New Roman" w:cs="Times New Roman"/>
                <w:b/>
                <w:sz w:val="28"/>
                <w:szCs w:val="28"/>
              </w:rPr>
              <w:t xml:space="preserve"> Линейно-конструктивный рисунок</w:t>
            </w:r>
          </w:p>
        </w:tc>
        <w:tc>
          <w:tcPr>
            <w:tcW w:w="1309" w:type="dxa"/>
          </w:tcPr>
          <w:p w:rsidR="004D400C" w:rsidRPr="00E61618" w:rsidRDefault="004D400C" w:rsidP="006B44F4">
            <w:pPr>
              <w:rPr>
                <w:rFonts w:ascii="Times New Roman" w:hAnsi="Times New Roman" w:cs="Times New Roman"/>
                <w:b/>
                <w:sz w:val="28"/>
                <w:szCs w:val="28"/>
              </w:rPr>
            </w:pPr>
          </w:p>
        </w:tc>
        <w:tc>
          <w:tcPr>
            <w:tcW w:w="1253" w:type="dxa"/>
          </w:tcPr>
          <w:p w:rsidR="004D400C" w:rsidRPr="00E61618" w:rsidRDefault="004D400C" w:rsidP="006B44F4">
            <w:pPr>
              <w:rPr>
                <w:rFonts w:ascii="Times New Roman" w:hAnsi="Times New Roman" w:cs="Times New Roman"/>
                <w:b/>
                <w:sz w:val="28"/>
                <w:szCs w:val="28"/>
              </w:rPr>
            </w:pPr>
          </w:p>
        </w:tc>
        <w:tc>
          <w:tcPr>
            <w:tcW w:w="1348" w:type="dxa"/>
          </w:tcPr>
          <w:p w:rsidR="004D400C" w:rsidRPr="00E61618" w:rsidRDefault="004D400C" w:rsidP="006B44F4">
            <w:pPr>
              <w:rPr>
                <w:rFonts w:ascii="Times New Roman" w:hAnsi="Times New Roman" w:cs="Times New Roman"/>
                <w:sz w:val="28"/>
                <w:szCs w:val="28"/>
              </w:rPr>
            </w:pPr>
          </w:p>
        </w:tc>
      </w:tr>
      <w:tr w:rsidR="004D400C" w:rsidRPr="00E61618" w:rsidTr="003233D7">
        <w:tc>
          <w:tcPr>
            <w:tcW w:w="941" w:type="dxa"/>
          </w:tcPr>
          <w:p w:rsidR="004D400C" w:rsidRPr="00E61618" w:rsidRDefault="007D5DAB" w:rsidP="006B44F4">
            <w:pPr>
              <w:rPr>
                <w:rFonts w:ascii="Times New Roman" w:hAnsi="Times New Roman" w:cs="Times New Roman"/>
                <w:sz w:val="28"/>
                <w:szCs w:val="28"/>
              </w:rPr>
            </w:pPr>
            <w:r>
              <w:rPr>
                <w:rFonts w:ascii="Times New Roman" w:hAnsi="Times New Roman" w:cs="Times New Roman"/>
                <w:sz w:val="28"/>
                <w:szCs w:val="28"/>
              </w:rPr>
              <w:t>6.1</w:t>
            </w:r>
          </w:p>
        </w:tc>
        <w:tc>
          <w:tcPr>
            <w:tcW w:w="4720" w:type="dxa"/>
          </w:tcPr>
          <w:p w:rsidR="004D400C" w:rsidRPr="00E61618" w:rsidRDefault="00DD4DAF" w:rsidP="004D400C">
            <w:pPr>
              <w:rPr>
                <w:rFonts w:ascii="Times New Roman" w:hAnsi="Times New Roman" w:cs="Times New Roman"/>
                <w:b/>
                <w:sz w:val="28"/>
                <w:szCs w:val="28"/>
              </w:rPr>
            </w:pPr>
            <w:r w:rsidRPr="00E61618">
              <w:rPr>
                <w:rFonts w:ascii="Times New Roman" w:hAnsi="Times New Roman" w:cs="Times New Roman"/>
                <w:sz w:val="28"/>
                <w:szCs w:val="28"/>
              </w:rPr>
              <w:t>Натюрморт в интерьере с крупным предметом.</w:t>
            </w:r>
          </w:p>
        </w:tc>
        <w:tc>
          <w:tcPr>
            <w:tcW w:w="1309" w:type="dxa"/>
          </w:tcPr>
          <w:p w:rsidR="004D400C" w:rsidRPr="00E61618" w:rsidRDefault="003233D7" w:rsidP="006B44F4">
            <w:pPr>
              <w:rPr>
                <w:rFonts w:ascii="Times New Roman" w:hAnsi="Times New Roman" w:cs="Times New Roman"/>
                <w:b/>
                <w:sz w:val="28"/>
                <w:szCs w:val="28"/>
              </w:rPr>
            </w:pPr>
            <w:r w:rsidRPr="00A3228F">
              <w:rPr>
                <w:rFonts w:ascii="Times New Roman" w:hAnsi="Times New Roman" w:cs="Times New Roman"/>
                <w:sz w:val="28"/>
                <w:szCs w:val="28"/>
              </w:rPr>
              <w:t>урок</w:t>
            </w:r>
          </w:p>
        </w:tc>
        <w:tc>
          <w:tcPr>
            <w:tcW w:w="1253" w:type="dxa"/>
          </w:tcPr>
          <w:p w:rsidR="004D400C" w:rsidRPr="00E61618" w:rsidRDefault="00B42CFC" w:rsidP="006B44F4">
            <w:pPr>
              <w:rPr>
                <w:rFonts w:ascii="Times New Roman" w:hAnsi="Times New Roman" w:cs="Times New Roman"/>
                <w:b/>
                <w:sz w:val="28"/>
                <w:szCs w:val="28"/>
              </w:rPr>
            </w:pPr>
            <w:r>
              <w:rPr>
                <w:rFonts w:ascii="Times New Roman" w:hAnsi="Times New Roman" w:cs="Times New Roman"/>
                <w:b/>
                <w:sz w:val="28"/>
                <w:szCs w:val="28"/>
              </w:rPr>
              <w:t>5</w:t>
            </w:r>
          </w:p>
        </w:tc>
        <w:tc>
          <w:tcPr>
            <w:tcW w:w="1348" w:type="dxa"/>
          </w:tcPr>
          <w:p w:rsidR="004D400C" w:rsidRPr="00E61618" w:rsidRDefault="004D400C" w:rsidP="006B44F4">
            <w:pPr>
              <w:rPr>
                <w:rFonts w:ascii="Times New Roman" w:hAnsi="Times New Roman" w:cs="Times New Roman"/>
                <w:sz w:val="28"/>
                <w:szCs w:val="28"/>
              </w:rPr>
            </w:pPr>
          </w:p>
        </w:tc>
      </w:tr>
      <w:tr w:rsidR="004D400C" w:rsidRPr="00E61618" w:rsidTr="003233D7">
        <w:tc>
          <w:tcPr>
            <w:tcW w:w="941" w:type="dxa"/>
          </w:tcPr>
          <w:p w:rsidR="004D400C" w:rsidRPr="00E61618" w:rsidRDefault="004D400C" w:rsidP="006B44F4">
            <w:pPr>
              <w:rPr>
                <w:rFonts w:ascii="Times New Roman" w:hAnsi="Times New Roman" w:cs="Times New Roman"/>
                <w:sz w:val="28"/>
                <w:szCs w:val="28"/>
              </w:rPr>
            </w:pPr>
          </w:p>
        </w:tc>
        <w:tc>
          <w:tcPr>
            <w:tcW w:w="4720" w:type="dxa"/>
          </w:tcPr>
          <w:p w:rsidR="004D400C" w:rsidRPr="00E61618" w:rsidRDefault="00EC5850" w:rsidP="00EC5850">
            <w:pPr>
              <w:jc w:val="right"/>
              <w:rPr>
                <w:rFonts w:ascii="Times New Roman" w:hAnsi="Times New Roman" w:cs="Times New Roman"/>
                <w:b/>
                <w:sz w:val="28"/>
                <w:szCs w:val="28"/>
              </w:rPr>
            </w:pPr>
            <w:r w:rsidRPr="008275CF">
              <w:rPr>
                <w:rFonts w:ascii="Times New Roman" w:hAnsi="Times New Roman" w:cs="Times New Roman"/>
                <w:sz w:val="28"/>
                <w:szCs w:val="28"/>
              </w:rPr>
              <w:t>Итого за год</w:t>
            </w:r>
          </w:p>
        </w:tc>
        <w:tc>
          <w:tcPr>
            <w:tcW w:w="1309" w:type="dxa"/>
          </w:tcPr>
          <w:p w:rsidR="004D400C" w:rsidRPr="00E61618" w:rsidRDefault="004D400C" w:rsidP="006B44F4">
            <w:pPr>
              <w:rPr>
                <w:rFonts w:ascii="Times New Roman" w:hAnsi="Times New Roman" w:cs="Times New Roman"/>
                <w:b/>
                <w:sz w:val="28"/>
                <w:szCs w:val="28"/>
              </w:rPr>
            </w:pPr>
          </w:p>
        </w:tc>
        <w:tc>
          <w:tcPr>
            <w:tcW w:w="1253" w:type="dxa"/>
          </w:tcPr>
          <w:p w:rsidR="004D400C" w:rsidRPr="00E61618" w:rsidRDefault="004D400C" w:rsidP="006B44F4">
            <w:pPr>
              <w:rPr>
                <w:rFonts w:ascii="Times New Roman" w:hAnsi="Times New Roman" w:cs="Times New Roman"/>
                <w:b/>
                <w:sz w:val="28"/>
                <w:szCs w:val="28"/>
              </w:rPr>
            </w:pPr>
          </w:p>
        </w:tc>
        <w:tc>
          <w:tcPr>
            <w:tcW w:w="1348" w:type="dxa"/>
          </w:tcPr>
          <w:p w:rsidR="004D400C" w:rsidRPr="00E61618" w:rsidRDefault="00EC5850" w:rsidP="006B44F4">
            <w:pPr>
              <w:rPr>
                <w:rFonts w:ascii="Times New Roman" w:hAnsi="Times New Roman" w:cs="Times New Roman"/>
                <w:sz w:val="28"/>
                <w:szCs w:val="28"/>
              </w:rPr>
            </w:pPr>
            <w:r>
              <w:rPr>
                <w:rFonts w:ascii="Times New Roman" w:hAnsi="Times New Roman" w:cs="Times New Roman"/>
                <w:sz w:val="28"/>
                <w:szCs w:val="28"/>
              </w:rPr>
              <w:t>33</w:t>
            </w:r>
          </w:p>
        </w:tc>
      </w:tr>
      <w:tr w:rsidR="004D400C" w:rsidRPr="00E61618" w:rsidTr="003233D7">
        <w:tc>
          <w:tcPr>
            <w:tcW w:w="941" w:type="dxa"/>
          </w:tcPr>
          <w:p w:rsidR="004D400C" w:rsidRPr="00E61618" w:rsidRDefault="004D400C" w:rsidP="006B44F4">
            <w:pPr>
              <w:rPr>
                <w:rFonts w:ascii="Times New Roman" w:hAnsi="Times New Roman" w:cs="Times New Roman"/>
                <w:sz w:val="28"/>
                <w:szCs w:val="28"/>
              </w:rPr>
            </w:pPr>
          </w:p>
        </w:tc>
        <w:tc>
          <w:tcPr>
            <w:tcW w:w="4720" w:type="dxa"/>
          </w:tcPr>
          <w:p w:rsidR="004D400C" w:rsidRPr="00E61618" w:rsidRDefault="004D400C" w:rsidP="004D400C">
            <w:pPr>
              <w:rPr>
                <w:rFonts w:ascii="Times New Roman" w:hAnsi="Times New Roman" w:cs="Times New Roman"/>
                <w:b/>
                <w:sz w:val="28"/>
                <w:szCs w:val="28"/>
              </w:rPr>
            </w:pPr>
          </w:p>
        </w:tc>
        <w:tc>
          <w:tcPr>
            <w:tcW w:w="1309" w:type="dxa"/>
          </w:tcPr>
          <w:p w:rsidR="004D400C" w:rsidRPr="00E61618" w:rsidRDefault="004D400C" w:rsidP="006B44F4">
            <w:pPr>
              <w:rPr>
                <w:rFonts w:ascii="Times New Roman" w:hAnsi="Times New Roman" w:cs="Times New Roman"/>
                <w:b/>
                <w:sz w:val="28"/>
                <w:szCs w:val="28"/>
              </w:rPr>
            </w:pPr>
          </w:p>
        </w:tc>
        <w:tc>
          <w:tcPr>
            <w:tcW w:w="1253" w:type="dxa"/>
          </w:tcPr>
          <w:p w:rsidR="004D400C" w:rsidRPr="00E61618" w:rsidRDefault="004D400C" w:rsidP="006B44F4">
            <w:pPr>
              <w:rPr>
                <w:rFonts w:ascii="Times New Roman" w:hAnsi="Times New Roman" w:cs="Times New Roman"/>
                <w:b/>
                <w:sz w:val="28"/>
                <w:szCs w:val="28"/>
              </w:rPr>
            </w:pPr>
          </w:p>
        </w:tc>
        <w:tc>
          <w:tcPr>
            <w:tcW w:w="1348" w:type="dxa"/>
          </w:tcPr>
          <w:p w:rsidR="004D400C" w:rsidRPr="00E61618" w:rsidRDefault="004D400C" w:rsidP="006B44F4">
            <w:pPr>
              <w:rPr>
                <w:rFonts w:ascii="Times New Roman" w:hAnsi="Times New Roman" w:cs="Times New Roman"/>
                <w:sz w:val="28"/>
                <w:szCs w:val="28"/>
              </w:rPr>
            </w:pPr>
          </w:p>
        </w:tc>
      </w:tr>
    </w:tbl>
    <w:p w:rsidR="00D813B5" w:rsidRDefault="00D813B5" w:rsidP="00D813B5">
      <w:pPr>
        <w:rPr>
          <w:rFonts w:ascii="Times New Roman" w:hAnsi="Times New Roman" w:cs="Times New Roman"/>
          <w:b/>
          <w:sz w:val="28"/>
          <w:szCs w:val="28"/>
        </w:rPr>
      </w:pPr>
    </w:p>
    <w:p w:rsidR="00B24DF2" w:rsidRPr="00B5668D" w:rsidRDefault="00AD3781" w:rsidP="00B030F0">
      <w:pPr>
        <w:jc w:val="center"/>
        <w:rPr>
          <w:rFonts w:ascii="Times New Roman" w:hAnsi="Times New Roman" w:cs="Times New Roman"/>
          <w:b/>
          <w:sz w:val="28"/>
          <w:szCs w:val="28"/>
        </w:rPr>
      </w:pPr>
      <w:r w:rsidRPr="00B5668D">
        <w:rPr>
          <w:rFonts w:ascii="Times New Roman" w:hAnsi="Times New Roman" w:cs="Times New Roman"/>
          <w:b/>
          <w:sz w:val="28"/>
          <w:szCs w:val="28"/>
        </w:rPr>
        <w:t>Годовые требования.</w:t>
      </w:r>
    </w:p>
    <w:p w:rsidR="00B24DF2" w:rsidRPr="00B5668D" w:rsidRDefault="00AD3781" w:rsidP="00C93DF8">
      <w:pPr>
        <w:jc w:val="center"/>
        <w:rPr>
          <w:rFonts w:ascii="Times New Roman" w:hAnsi="Times New Roman" w:cs="Times New Roman"/>
          <w:b/>
          <w:sz w:val="28"/>
          <w:szCs w:val="28"/>
        </w:rPr>
      </w:pPr>
      <w:r w:rsidRPr="00B5668D">
        <w:rPr>
          <w:rFonts w:ascii="Times New Roman" w:hAnsi="Times New Roman" w:cs="Times New Roman"/>
          <w:b/>
          <w:sz w:val="28"/>
          <w:szCs w:val="28"/>
        </w:rPr>
        <w:t>Содержание разделов и тем</w:t>
      </w:r>
    </w:p>
    <w:p w:rsidR="00CE6C3D" w:rsidRPr="00B5668D" w:rsidRDefault="00AD3781" w:rsidP="005E23B0">
      <w:pPr>
        <w:jc w:val="center"/>
        <w:rPr>
          <w:rFonts w:ascii="Times New Roman" w:hAnsi="Times New Roman" w:cs="Times New Roman"/>
          <w:b/>
          <w:sz w:val="28"/>
          <w:szCs w:val="28"/>
        </w:rPr>
      </w:pPr>
      <w:r w:rsidRPr="00B5668D">
        <w:rPr>
          <w:rFonts w:ascii="Times New Roman" w:hAnsi="Times New Roman" w:cs="Times New Roman"/>
          <w:b/>
          <w:sz w:val="28"/>
          <w:szCs w:val="28"/>
        </w:rPr>
        <w:t>Первый год обучения Ι полугодие</w:t>
      </w:r>
    </w:p>
    <w:p w:rsidR="00CE6C3D" w:rsidRPr="00B5668D" w:rsidRDefault="00AD3781" w:rsidP="005E23B0">
      <w:pPr>
        <w:jc w:val="center"/>
        <w:rPr>
          <w:rFonts w:ascii="Times New Roman" w:hAnsi="Times New Roman" w:cs="Times New Roman"/>
          <w:b/>
          <w:sz w:val="28"/>
          <w:szCs w:val="28"/>
        </w:rPr>
      </w:pPr>
      <w:r w:rsidRPr="00B5668D">
        <w:rPr>
          <w:rFonts w:ascii="Times New Roman" w:hAnsi="Times New Roman" w:cs="Times New Roman"/>
          <w:b/>
          <w:sz w:val="28"/>
          <w:szCs w:val="28"/>
        </w:rPr>
        <w:t>Раздел 1. Технические приемы в освоении учебного рисунка</w:t>
      </w:r>
    </w:p>
    <w:p w:rsidR="00CE6C3D"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 xml:space="preserve"> 1.1. Тема. Вводная беседа о рисунке</w:t>
      </w:r>
      <w:r w:rsidRPr="00B5668D">
        <w:rPr>
          <w:rFonts w:ascii="Times New Roman" w:hAnsi="Times New Roman" w:cs="Times New Roman"/>
          <w:sz w:val="28"/>
          <w:szCs w:val="28"/>
        </w:rPr>
        <w:t>. Организация работы. Вводный теоретический урок. Беседа о предмете рисунок. Организация рабочего места. Знакомство с материалами, принадлежностями, инструментами, приемы работы карандашом, постановка руки. Знакомство с понятиями «линия», «штрих», «пятно».</w:t>
      </w:r>
    </w:p>
    <w:p w:rsidR="00CE6C3D" w:rsidRPr="00B5668D" w:rsidRDefault="00AD3781" w:rsidP="00D813B5">
      <w:pPr>
        <w:rPr>
          <w:rFonts w:ascii="Times New Roman" w:hAnsi="Times New Roman" w:cs="Times New Roman"/>
          <w:b/>
          <w:sz w:val="28"/>
          <w:szCs w:val="28"/>
        </w:rPr>
      </w:pPr>
      <w:r w:rsidRPr="00B5668D">
        <w:rPr>
          <w:rFonts w:ascii="Times New Roman" w:hAnsi="Times New Roman" w:cs="Times New Roman"/>
          <w:b/>
          <w:sz w:val="28"/>
          <w:szCs w:val="28"/>
        </w:rPr>
        <w:t xml:space="preserve"> 1.2. Тема. Зарисовки бытовых предметов.</w:t>
      </w:r>
      <w:r w:rsidR="00C93DF8" w:rsidRPr="00B5668D">
        <w:rPr>
          <w:rFonts w:ascii="Times New Roman" w:hAnsi="Times New Roman" w:cs="Times New Roman"/>
          <w:b/>
          <w:sz w:val="28"/>
          <w:szCs w:val="28"/>
        </w:rPr>
        <w:t xml:space="preserve"> </w:t>
      </w:r>
      <w:r w:rsidRPr="00B5668D">
        <w:rPr>
          <w:rFonts w:ascii="Times New Roman" w:hAnsi="Times New Roman" w:cs="Times New Roman"/>
          <w:sz w:val="28"/>
          <w:szCs w:val="28"/>
        </w:rPr>
        <w:t xml:space="preserve"> Выполнение упражнений на построение предметов разных по форме. Использование карандаша как измерительного инструмента. Построение оси симметрии предмета – вертикальная линия, построение горизонтальных линий ,где предмет меняет свою форму. Техника работы штрихом в 2 тона. Закрепление навыков деление отрезков на равные части и проведения прямых и дугообразных линий. Композиция листа. Формат А4. Материал – графитный карандаш. </w:t>
      </w:r>
    </w:p>
    <w:p w:rsidR="00CE6C3D" w:rsidRPr="00B5668D" w:rsidRDefault="00CE6C3D"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рисование простых предметов быта по памяти, упражнения по выполнению штриховки и тональной растяжки, карандаш ТМ, М.</w:t>
      </w:r>
    </w:p>
    <w:p w:rsidR="00C93DF8"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 xml:space="preserve"> 1.3. Тема. Орнамент.</w:t>
      </w:r>
      <w:r w:rsidRPr="00B5668D">
        <w:rPr>
          <w:rFonts w:ascii="Times New Roman" w:hAnsi="Times New Roman" w:cs="Times New Roman"/>
          <w:sz w:val="28"/>
          <w:szCs w:val="28"/>
        </w:rPr>
        <w:t xml:space="preserve"> Понятие-</w:t>
      </w:r>
      <w:r w:rsidR="00AB4C17" w:rsidRPr="00B5668D">
        <w:rPr>
          <w:rFonts w:ascii="Times New Roman" w:hAnsi="Times New Roman" w:cs="Times New Roman"/>
          <w:sz w:val="28"/>
          <w:szCs w:val="28"/>
        </w:rPr>
        <w:t xml:space="preserve"> </w:t>
      </w:r>
      <w:r w:rsidRPr="00B5668D">
        <w:rPr>
          <w:rFonts w:ascii="Times New Roman" w:hAnsi="Times New Roman" w:cs="Times New Roman"/>
          <w:sz w:val="28"/>
          <w:szCs w:val="28"/>
        </w:rPr>
        <w:t xml:space="preserve">геометрический и растительный. Построение геометрического орнамента. Копирование рисунков тканей, декоративных народных орнаментов. Понятие «композиция», «симметрия» </w:t>
      </w:r>
      <w:r w:rsidRPr="00B5668D">
        <w:rPr>
          <w:rFonts w:ascii="Times New Roman" w:hAnsi="Times New Roman" w:cs="Times New Roman"/>
          <w:sz w:val="28"/>
          <w:szCs w:val="28"/>
        </w:rPr>
        <w:lastRenderedPageBreak/>
        <w:t>«асимметрия» в рисунке орнамента... Формат А3 Материал – графитный карандаш.</w:t>
      </w:r>
    </w:p>
    <w:p w:rsidR="00CE6C3D" w:rsidRPr="00B5668D" w:rsidRDefault="00C93DF8"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рисование простых геометрических и растительных орнаментов.</w:t>
      </w:r>
    </w:p>
    <w:p w:rsidR="00C93DF8" w:rsidRPr="00B5668D" w:rsidRDefault="00AD3781"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Pr="00B5668D">
        <w:rPr>
          <w:rFonts w:ascii="Times New Roman" w:hAnsi="Times New Roman" w:cs="Times New Roman"/>
          <w:b/>
          <w:sz w:val="28"/>
          <w:szCs w:val="28"/>
        </w:rPr>
        <w:t>1.4. Тема. Силуэт.</w:t>
      </w:r>
      <w:r w:rsidRPr="00B5668D">
        <w:rPr>
          <w:rFonts w:ascii="Times New Roman" w:hAnsi="Times New Roman" w:cs="Times New Roman"/>
          <w:sz w:val="28"/>
          <w:szCs w:val="28"/>
        </w:rPr>
        <w:t xml:space="preserve"> Рисунок животных. Пропорции в фигурах животных. 18 Понятие «силуэт». Знакомство со способами визирования карандашом. Зарисовка силуэта разных животных. Формат А4. Материал – графитный карандаш, гелиевая ручка и черная тушь.</w:t>
      </w:r>
    </w:p>
    <w:p w:rsidR="00CE6C3D" w:rsidRPr="00B5668D" w:rsidRDefault="00C93DF8"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силуэтные зарисовки домашних животных.</w:t>
      </w:r>
    </w:p>
    <w:p w:rsidR="00C93DF8" w:rsidRPr="00B5668D" w:rsidRDefault="00AD3781"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Pr="00B5668D">
        <w:rPr>
          <w:rFonts w:ascii="Times New Roman" w:hAnsi="Times New Roman" w:cs="Times New Roman"/>
          <w:b/>
          <w:sz w:val="28"/>
          <w:szCs w:val="28"/>
        </w:rPr>
        <w:t>1.5. Тема. Зарисовка чучела птицы</w:t>
      </w:r>
      <w:r w:rsidRPr="00B5668D">
        <w:rPr>
          <w:rFonts w:ascii="Times New Roman" w:hAnsi="Times New Roman" w:cs="Times New Roman"/>
          <w:sz w:val="28"/>
          <w:szCs w:val="28"/>
        </w:rPr>
        <w:t xml:space="preserve">. Чучела птицы-вороны. Передача пропорций, развитие глазомера, </w:t>
      </w:r>
      <w:r w:rsidR="00CE6C3D" w:rsidRPr="00B5668D">
        <w:rPr>
          <w:rFonts w:ascii="Times New Roman" w:hAnsi="Times New Roman" w:cs="Times New Roman"/>
          <w:sz w:val="28"/>
          <w:szCs w:val="28"/>
        </w:rPr>
        <w:t>компоновка</w:t>
      </w:r>
      <w:r w:rsidRPr="00B5668D">
        <w:rPr>
          <w:rFonts w:ascii="Times New Roman" w:hAnsi="Times New Roman" w:cs="Times New Roman"/>
          <w:sz w:val="28"/>
          <w:szCs w:val="28"/>
        </w:rPr>
        <w:t>. Формат А3. Материал – графитный карандаш.</w:t>
      </w:r>
    </w:p>
    <w:p w:rsidR="00C93DF8" w:rsidRPr="00B5668D" w:rsidRDefault="00C93DF8"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птиц по памяти.</w:t>
      </w:r>
    </w:p>
    <w:p w:rsidR="00C93DF8" w:rsidRPr="00B5668D" w:rsidRDefault="00AD3781" w:rsidP="00C93DF8">
      <w:pPr>
        <w:jc w:val="center"/>
        <w:rPr>
          <w:rFonts w:ascii="Times New Roman" w:hAnsi="Times New Roman" w:cs="Times New Roman"/>
          <w:b/>
          <w:sz w:val="28"/>
          <w:szCs w:val="28"/>
        </w:rPr>
      </w:pPr>
      <w:r w:rsidRPr="00B5668D">
        <w:rPr>
          <w:rFonts w:ascii="Times New Roman" w:hAnsi="Times New Roman" w:cs="Times New Roman"/>
          <w:b/>
          <w:sz w:val="28"/>
          <w:szCs w:val="28"/>
        </w:rPr>
        <w:t>II полугодие</w:t>
      </w:r>
    </w:p>
    <w:p w:rsidR="00C93DF8" w:rsidRPr="00B5668D" w:rsidRDefault="00AD3781" w:rsidP="00C93DF8">
      <w:pPr>
        <w:jc w:val="center"/>
        <w:rPr>
          <w:rFonts w:ascii="Times New Roman" w:hAnsi="Times New Roman" w:cs="Times New Roman"/>
          <w:b/>
          <w:sz w:val="28"/>
          <w:szCs w:val="28"/>
        </w:rPr>
      </w:pPr>
      <w:r w:rsidRPr="00B5668D">
        <w:rPr>
          <w:rFonts w:ascii="Times New Roman" w:hAnsi="Times New Roman" w:cs="Times New Roman"/>
          <w:b/>
          <w:sz w:val="28"/>
          <w:szCs w:val="28"/>
        </w:rPr>
        <w:t>Раздел 2. Линейный рисунок</w:t>
      </w:r>
    </w:p>
    <w:p w:rsidR="00C93DF8"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2.1. Тема. Зарисовки фигуры человека</w:t>
      </w:r>
      <w:r w:rsidRPr="00B5668D">
        <w:rPr>
          <w:rFonts w:ascii="Times New Roman" w:hAnsi="Times New Roman" w:cs="Times New Roman"/>
          <w:sz w:val="28"/>
          <w:szCs w:val="28"/>
        </w:rPr>
        <w:t>. Две схематичные зарисовки фигуры человека в статичном состоянии. Знакомство с основными пропорциями человека (взрослого, ребенка). Формат А3. Материал – графитный карандаш.</w:t>
      </w:r>
    </w:p>
    <w:p w:rsidR="00C93DF8" w:rsidRPr="00B5668D" w:rsidRDefault="00C93DF8" w:rsidP="00D813B5">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наброски фигуры человека</w:t>
      </w:r>
      <w:r w:rsidR="00AD3781" w:rsidRPr="00B5668D">
        <w:rPr>
          <w:rFonts w:ascii="Times New Roman" w:hAnsi="Times New Roman" w:cs="Times New Roman"/>
          <w:b/>
          <w:sz w:val="28"/>
          <w:szCs w:val="28"/>
        </w:rPr>
        <w:t>.</w:t>
      </w:r>
    </w:p>
    <w:p w:rsidR="00C93DF8" w:rsidRPr="00B5668D" w:rsidRDefault="00AD3781" w:rsidP="00C93DF8">
      <w:pPr>
        <w:jc w:val="center"/>
        <w:rPr>
          <w:rFonts w:ascii="Times New Roman" w:hAnsi="Times New Roman" w:cs="Times New Roman"/>
          <w:b/>
          <w:sz w:val="28"/>
          <w:szCs w:val="28"/>
        </w:rPr>
      </w:pPr>
      <w:r w:rsidRPr="00B5668D">
        <w:rPr>
          <w:rFonts w:ascii="Times New Roman" w:hAnsi="Times New Roman" w:cs="Times New Roman"/>
          <w:b/>
          <w:sz w:val="28"/>
          <w:szCs w:val="28"/>
        </w:rPr>
        <w:t>Раздел 3. Законы перспективы. Светотень.</w:t>
      </w:r>
    </w:p>
    <w:p w:rsidR="00BA1A9E"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 xml:space="preserve"> 3.1. Тема. Линейные зарисовки геометрических предметов.</w:t>
      </w:r>
      <w:r w:rsidRPr="00B5668D">
        <w:rPr>
          <w:rFonts w:ascii="Times New Roman" w:hAnsi="Times New Roman" w:cs="Times New Roman"/>
          <w:sz w:val="28"/>
          <w:szCs w:val="28"/>
        </w:rPr>
        <w:t xml:space="preserve"> Наглядная перспектива. Беседа о перспективе. Линейный рисунок геометрических тел, расположенных на разных уровнях. Анализ перспективных сокращений в зависимости от положения уровня глаз рисующего. Применение линий различного характера для выразительности рисунка. Формат А4. Материал – графитный карандаш.</w:t>
      </w:r>
    </w:p>
    <w:p w:rsidR="00BA1A9E" w:rsidRPr="00B5668D" w:rsidRDefault="00BA1A9E"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линейные зарисовки простых предметов.</w:t>
      </w:r>
    </w:p>
    <w:p w:rsidR="00BA1A9E" w:rsidRPr="00B5668D" w:rsidRDefault="00AD3781"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Pr="00B5668D">
        <w:rPr>
          <w:rFonts w:ascii="Times New Roman" w:hAnsi="Times New Roman" w:cs="Times New Roman"/>
          <w:b/>
          <w:sz w:val="28"/>
          <w:szCs w:val="28"/>
        </w:rPr>
        <w:t>3.2. Тема. Светотеневая зарисовка простых по форме предметов</w:t>
      </w:r>
      <w:r w:rsidRPr="00B5668D">
        <w:rPr>
          <w:rFonts w:ascii="Times New Roman" w:hAnsi="Times New Roman" w:cs="Times New Roman"/>
          <w:sz w:val="28"/>
          <w:szCs w:val="28"/>
        </w:rPr>
        <w:t xml:space="preserve">. Знакомство с понятием «светотень». Тональная зарисовка отдельных предметов быта, фруктов и овощей, простых по форме и светлых по тону (без фона). Светотеневая прокладка тона по теням. Передача объемной формы 19 </w:t>
      </w:r>
      <w:r w:rsidRPr="00B5668D">
        <w:rPr>
          <w:rFonts w:ascii="Times New Roman" w:hAnsi="Times New Roman" w:cs="Times New Roman"/>
          <w:sz w:val="28"/>
          <w:szCs w:val="28"/>
        </w:rPr>
        <w:lastRenderedPageBreak/>
        <w:t>при помощи светотени. Композиция листа. Освещение верхнее боковое. Формат А4. Материал – графитный карандаш.</w:t>
      </w:r>
    </w:p>
    <w:p w:rsidR="00BA1A9E" w:rsidRPr="00B5668D" w:rsidRDefault="00BA1A9E" w:rsidP="00D813B5">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светотеневые зарисовки предметов</w:t>
      </w:r>
      <w:r w:rsidR="00AD3781" w:rsidRPr="00B5668D">
        <w:rPr>
          <w:rFonts w:ascii="Times New Roman" w:hAnsi="Times New Roman" w:cs="Times New Roman"/>
          <w:b/>
          <w:sz w:val="28"/>
          <w:szCs w:val="28"/>
        </w:rPr>
        <w:t xml:space="preserve">. </w:t>
      </w:r>
    </w:p>
    <w:p w:rsidR="00BA1A9E" w:rsidRPr="00B5668D" w:rsidRDefault="00AD3781" w:rsidP="00BA1A9E">
      <w:pPr>
        <w:jc w:val="center"/>
        <w:rPr>
          <w:rFonts w:ascii="Times New Roman" w:hAnsi="Times New Roman" w:cs="Times New Roman"/>
          <w:b/>
          <w:sz w:val="28"/>
          <w:szCs w:val="28"/>
        </w:rPr>
      </w:pPr>
      <w:r w:rsidRPr="00B5668D">
        <w:rPr>
          <w:rFonts w:ascii="Times New Roman" w:hAnsi="Times New Roman" w:cs="Times New Roman"/>
          <w:b/>
          <w:sz w:val="28"/>
          <w:szCs w:val="28"/>
        </w:rPr>
        <w:t>Раздел 4. Фактура и материальность</w:t>
      </w:r>
    </w:p>
    <w:p w:rsidR="00BA1A9E"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 xml:space="preserve"> 4.1. Тема. Зарисовка листьев и бутона цветка.</w:t>
      </w:r>
      <w:r w:rsidRPr="00B5668D">
        <w:rPr>
          <w:rFonts w:ascii="Times New Roman" w:hAnsi="Times New Roman" w:cs="Times New Roman"/>
          <w:sz w:val="28"/>
          <w:szCs w:val="28"/>
        </w:rPr>
        <w:t xml:space="preserve"> Зарисовки разных листьев, различных по характеру и пропорциям. Знакомство с приемами работы мягким материалом. Композиция листа. Пропорции. Выразительность силуэта. Освещение естественное. Формат А4. Материал – уголь, сангина.</w:t>
      </w:r>
    </w:p>
    <w:p w:rsidR="00BC6B9E" w:rsidRPr="00B5668D" w:rsidRDefault="00BA1A9E" w:rsidP="00D813B5">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листьев и цветов с натуры и по памяти</w:t>
      </w:r>
      <w:r w:rsidR="00AD3781" w:rsidRPr="00B5668D">
        <w:rPr>
          <w:rFonts w:ascii="Times New Roman" w:hAnsi="Times New Roman" w:cs="Times New Roman"/>
          <w:b/>
          <w:sz w:val="28"/>
          <w:szCs w:val="28"/>
        </w:rPr>
        <w:t>.</w:t>
      </w:r>
    </w:p>
    <w:p w:rsidR="00BC6B9E" w:rsidRPr="00B5668D" w:rsidRDefault="00AD3781" w:rsidP="00BC6B9E">
      <w:pPr>
        <w:jc w:val="center"/>
        <w:rPr>
          <w:rFonts w:ascii="Times New Roman" w:hAnsi="Times New Roman" w:cs="Times New Roman"/>
          <w:b/>
          <w:sz w:val="28"/>
          <w:szCs w:val="28"/>
        </w:rPr>
      </w:pPr>
      <w:r w:rsidRPr="00B5668D">
        <w:rPr>
          <w:rFonts w:ascii="Times New Roman" w:hAnsi="Times New Roman" w:cs="Times New Roman"/>
          <w:b/>
          <w:sz w:val="28"/>
          <w:szCs w:val="28"/>
        </w:rPr>
        <w:t>Раздел 5. Тональный длительный рисунок</w:t>
      </w:r>
    </w:p>
    <w:p w:rsidR="008C3B85"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5.1. Тема. Рисунок предметов быта на светлом фоне.</w:t>
      </w:r>
      <w:r w:rsidRPr="00B5668D">
        <w:rPr>
          <w:rFonts w:ascii="Times New Roman" w:hAnsi="Times New Roman" w:cs="Times New Roman"/>
          <w:sz w:val="28"/>
          <w:szCs w:val="28"/>
        </w:rPr>
        <w:t xml:space="preserve"> Тональная зарисовка фруктов и овощей, предметов, простых по форме и темных по тону, на светлом фоне. Выявление объема предмета и его пространственного расположения на предметной плоскости. Передача материальности. Композиция листа. Освещение верхнее боковое. Формат А3 Материал –цветные карандаши. </w:t>
      </w:r>
    </w:p>
    <w:p w:rsidR="008C3B85" w:rsidRPr="00B5668D" w:rsidRDefault="008C3B85" w:rsidP="00D813B5">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зарисовки простых предметов с натуры</w:t>
      </w:r>
      <w:r w:rsidR="00AD3781" w:rsidRPr="00B5668D">
        <w:rPr>
          <w:rFonts w:ascii="Times New Roman" w:hAnsi="Times New Roman" w:cs="Times New Roman"/>
          <w:b/>
          <w:sz w:val="28"/>
          <w:szCs w:val="28"/>
        </w:rPr>
        <w:t>.</w:t>
      </w:r>
    </w:p>
    <w:p w:rsidR="008C3B85"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 xml:space="preserve"> 5.2. Тема. Пейзаж – «Горы»</w:t>
      </w:r>
      <w:r w:rsidRPr="00B5668D">
        <w:rPr>
          <w:rFonts w:ascii="Times New Roman" w:hAnsi="Times New Roman" w:cs="Times New Roman"/>
          <w:sz w:val="28"/>
          <w:szCs w:val="28"/>
        </w:rPr>
        <w:t>. Зарисовки пейзажей, работа с иллюстративным материалом. Выявление перспективы и планов в пейзаже с горами. Композиция листа. Формат А2. Материал – масляная или восковая пастель.</w:t>
      </w:r>
    </w:p>
    <w:p w:rsidR="008C3B85" w:rsidRPr="00B5668D" w:rsidRDefault="008C3B85" w:rsidP="00D813B5">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природы –гор с иллюстраций</w:t>
      </w:r>
      <w:r w:rsidR="00AD3781" w:rsidRPr="00B5668D">
        <w:rPr>
          <w:rFonts w:ascii="Times New Roman" w:hAnsi="Times New Roman" w:cs="Times New Roman"/>
          <w:b/>
          <w:sz w:val="28"/>
          <w:szCs w:val="28"/>
        </w:rPr>
        <w:t xml:space="preserve">. </w:t>
      </w:r>
    </w:p>
    <w:p w:rsidR="008C3B85"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5.3. Тема. Натюрморт из двух предметов быта светлых по тону на темном фоне.</w:t>
      </w:r>
      <w:r w:rsidRPr="00B5668D">
        <w:rPr>
          <w:rFonts w:ascii="Times New Roman" w:hAnsi="Times New Roman" w:cs="Times New Roman"/>
          <w:sz w:val="28"/>
          <w:szCs w:val="28"/>
        </w:rPr>
        <w:t xml:space="preserve"> Тональный рисунок натюрморта из двух предметов быта простой формы и светлых по тону на темном фоне. Особенности компоновки в листе группы предметов с учетом освещения. Тоновое решение. Передача пространства и взаимного расположения предметов на плоскости. Освещение верхнее боковое. Формат А3 Материал – графитный</w:t>
      </w:r>
      <w:r w:rsidR="008C3B85" w:rsidRPr="00B5668D">
        <w:rPr>
          <w:rFonts w:ascii="Times New Roman" w:hAnsi="Times New Roman" w:cs="Times New Roman"/>
          <w:sz w:val="28"/>
          <w:szCs w:val="28"/>
        </w:rPr>
        <w:t xml:space="preserve"> белый или бежевый карандаш. </w:t>
      </w:r>
    </w:p>
    <w:p w:rsidR="008C3B85" w:rsidRPr="00B5668D" w:rsidRDefault="008C3B85"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зарисовки мелких предметов.</w:t>
      </w:r>
    </w:p>
    <w:p w:rsidR="008C3B85" w:rsidRPr="00B5668D" w:rsidRDefault="00AD3781" w:rsidP="00D813B5">
      <w:pPr>
        <w:rPr>
          <w:rFonts w:ascii="Times New Roman" w:hAnsi="Times New Roman" w:cs="Times New Roman"/>
          <w:sz w:val="28"/>
          <w:szCs w:val="28"/>
        </w:rPr>
      </w:pPr>
      <w:r w:rsidRPr="00B5668D">
        <w:rPr>
          <w:rFonts w:ascii="Times New Roman" w:hAnsi="Times New Roman" w:cs="Times New Roman"/>
          <w:sz w:val="28"/>
          <w:szCs w:val="28"/>
        </w:rPr>
        <w:lastRenderedPageBreak/>
        <w:t xml:space="preserve"> </w:t>
      </w:r>
      <w:r w:rsidRPr="00B5668D">
        <w:rPr>
          <w:rFonts w:ascii="Times New Roman" w:hAnsi="Times New Roman" w:cs="Times New Roman"/>
          <w:b/>
          <w:sz w:val="28"/>
          <w:szCs w:val="28"/>
        </w:rPr>
        <w:t>5.4. Тема. Рисунок фруктов и овощей с натуры и по памяти.</w:t>
      </w:r>
      <w:r w:rsidRPr="00B5668D">
        <w:rPr>
          <w:rFonts w:ascii="Times New Roman" w:hAnsi="Times New Roman" w:cs="Times New Roman"/>
          <w:sz w:val="28"/>
          <w:szCs w:val="28"/>
        </w:rPr>
        <w:t xml:space="preserve"> Предметы расположены ниже уровня глаз. Выявление знаний, умений, навыков полученных в первом классе. Освещение верхнее боковое. Формат А-3. Материал – графитный карандаш.</w:t>
      </w:r>
    </w:p>
    <w:p w:rsidR="008C3B85" w:rsidRPr="00B5668D" w:rsidRDefault="008C3B85"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фруктов и овощей</w:t>
      </w:r>
      <w:r w:rsidRPr="00B5668D">
        <w:rPr>
          <w:rFonts w:ascii="Times New Roman" w:hAnsi="Times New Roman" w:cs="Times New Roman"/>
          <w:sz w:val="28"/>
          <w:szCs w:val="28"/>
        </w:rPr>
        <w:t>.</w:t>
      </w:r>
    </w:p>
    <w:p w:rsidR="008C3B85" w:rsidRPr="00B5668D" w:rsidRDefault="00AD3781" w:rsidP="008C3B85">
      <w:pPr>
        <w:jc w:val="center"/>
        <w:rPr>
          <w:rFonts w:ascii="Times New Roman" w:hAnsi="Times New Roman" w:cs="Times New Roman"/>
          <w:b/>
          <w:sz w:val="28"/>
          <w:szCs w:val="28"/>
        </w:rPr>
      </w:pPr>
      <w:r w:rsidRPr="00B5668D">
        <w:rPr>
          <w:rFonts w:ascii="Times New Roman" w:hAnsi="Times New Roman" w:cs="Times New Roman"/>
          <w:b/>
          <w:sz w:val="28"/>
          <w:szCs w:val="28"/>
        </w:rPr>
        <w:t>Второй год обучения I полугодие</w:t>
      </w:r>
    </w:p>
    <w:p w:rsidR="00706457"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 xml:space="preserve">Раздел 1. Творческий рисунок. </w:t>
      </w:r>
      <w:r w:rsidRPr="00B5668D">
        <w:rPr>
          <w:rFonts w:ascii="Times New Roman" w:hAnsi="Times New Roman" w:cs="Times New Roman"/>
          <w:sz w:val="28"/>
          <w:szCs w:val="28"/>
        </w:rPr>
        <w:t>Создание художественного образа графическими средствами.</w:t>
      </w:r>
    </w:p>
    <w:p w:rsidR="00706457" w:rsidRPr="00B5668D" w:rsidRDefault="00AD3781"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Pr="00B5668D">
        <w:rPr>
          <w:rFonts w:ascii="Times New Roman" w:hAnsi="Times New Roman" w:cs="Times New Roman"/>
          <w:b/>
          <w:sz w:val="28"/>
          <w:szCs w:val="28"/>
        </w:rPr>
        <w:t>1.1. Тема. Натюрморт с комнатным растением на светлом фоне.</w:t>
      </w:r>
      <w:r w:rsidRPr="00B5668D">
        <w:rPr>
          <w:rFonts w:ascii="Times New Roman" w:hAnsi="Times New Roman" w:cs="Times New Roman"/>
          <w:sz w:val="28"/>
          <w:szCs w:val="28"/>
        </w:rPr>
        <w:t xml:space="preserve"> Рисование тематического натюрморта с комнатным растением и предметами простой формы на светлом фоне. Композиция листа. Поэтапное светотеневое изображение предметов. Выразительная передача образа, формы и строения растения. Компоновка в листе. Знакомство с перспективными явлениями при рисовании с натуры растительных форм. Особенности выполнения фона. Освещение верхнее. Формат А3. Материал – графитный карандаш.</w:t>
      </w:r>
    </w:p>
    <w:p w:rsidR="00706457" w:rsidRPr="00B5668D" w:rsidRDefault="00706457"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комнатных растений. </w:t>
      </w:r>
    </w:p>
    <w:p w:rsidR="00706457" w:rsidRPr="00B5668D" w:rsidRDefault="00AD3781" w:rsidP="00706457">
      <w:pPr>
        <w:jc w:val="center"/>
        <w:rPr>
          <w:rFonts w:ascii="Times New Roman" w:hAnsi="Times New Roman" w:cs="Times New Roman"/>
          <w:b/>
          <w:sz w:val="28"/>
          <w:szCs w:val="28"/>
        </w:rPr>
      </w:pPr>
      <w:r w:rsidRPr="00B5668D">
        <w:rPr>
          <w:rFonts w:ascii="Times New Roman" w:hAnsi="Times New Roman" w:cs="Times New Roman"/>
          <w:b/>
          <w:sz w:val="28"/>
          <w:szCs w:val="28"/>
        </w:rPr>
        <w:t>Раздел 2. Законы перспективы и светотень в рисунке</w:t>
      </w:r>
    </w:p>
    <w:p w:rsidR="006A4DE9"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2.1. Тема. Зарисовки прямоугольника, квадрата, круга в перспективе.</w:t>
      </w:r>
      <w:r w:rsidRPr="00B5668D">
        <w:rPr>
          <w:rFonts w:ascii="Times New Roman" w:hAnsi="Times New Roman" w:cs="Times New Roman"/>
          <w:sz w:val="28"/>
          <w:szCs w:val="28"/>
        </w:rPr>
        <w:t xml:space="preserve"> Рисование упражнений в связи с темой задания. Линейный рисунок прямоугольного и квадратного листа бумаги в вертикальном и горизонтальном положении с одной и двумя точками схода. Линейный рисунок круга в горизонтальном положении. Закрепление понятия об уровне глаз рисующего (линия горизонта, точка схода). Знакомство с понятием перспективного сокращения с одной и двумя точками схода, с приемом построе</w:t>
      </w:r>
      <w:r w:rsidR="006A4DE9" w:rsidRPr="00B5668D">
        <w:rPr>
          <w:rFonts w:ascii="Times New Roman" w:hAnsi="Times New Roman" w:cs="Times New Roman"/>
          <w:sz w:val="28"/>
          <w:szCs w:val="28"/>
        </w:rPr>
        <w:t xml:space="preserve">ния окружности в перспективе. </w:t>
      </w:r>
      <w:r w:rsidRPr="00B5668D">
        <w:rPr>
          <w:rFonts w:ascii="Times New Roman" w:hAnsi="Times New Roman" w:cs="Times New Roman"/>
          <w:sz w:val="28"/>
          <w:szCs w:val="28"/>
        </w:rPr>
        <w:t xml:space="preserve"> Композиция листа. Формат А3. Материал – графитный карандаш.</w:t>
      </w:r>
    </w:p>
    <w:p w:rsidR="006A4DE9" w:rsidRPr="00B5668D" w:rsidRDefault="006A4DE9" w:rsidP="00D813B5">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мелких предметов геометрической формы</w:t>
      </w:r>
      <w:r w:rsidR="00AD3781" w:rsidRPr="00B5668D">
        <w:rPr>
          <w:rFonts w:ascii="Times New Roman" w:hAnsi="Times New Roman" w:cs="Times New Roman"/>
          <w:b/>
          <w:sz w:val="28"/>
          <w:szCs w:val="28"/>
        </w:rPr>
        <w:t>.</w:t>
      </w:r>
    </w:p>
    <w:p w:rsidR="006A4DE9"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 xml:space="preserve"> 2.2. Тема. Зарисовки каркасных проволочных моделей в перспективе.</w:t>
      </w:r>
      <w:r w:rsidRPr="00B5668D">
        <w:rPr>
          <w:rFonts w:ascii="Times New Roman" w:hAnsi="Times New Roman" w:cs="Times New Roman"/>
          <w:sz w:val="28"/>
          <w:szCs w:val="28"/>
        </w:rPr>
        <w:t xml:space="preserve"> Линейный рисунок каркасных геометрических тел (куб, призма, параллелепипед). Повторение правил перспективы. Углубленный анализ конструктивной формы предметов. Грамотное построение предметов в соответствии с их различным расположением к уровню зрения. Композиция листа. Формат А3Материал – графитный карандаш.</w:t>
      </w:r>
    </w:p>
    <w:p w:rsidR="006A4DE9" w:rsidRPr="00B5668D" w:rsidRDefault="006A4DE9" w:rsidP="00D813B5">
      <w:pPr>
        <w:rPr>
          <w:rFonts w:ascii="Times New Roman" w:hAnsi="Times New Roman" w:cs="Times New Roman"/>
          <w:sz w:val="28"/>
          <w:szCs w:val="28"/>
        </w:rPr>
      </w:pPr>
      <w:r w:rsidRPr="00B5668D">
        <w:rPr>
          <w:rFonts w:ascii="Times New Roman" w:hAnsi="Times New Roman" w:cs="Times New Roman"/>
          <w:sz w:val="28"/>
          <w:szCs w:val="28"/>
        </w:rPr>
        <w:lastRenderedPageBreak/>
        <w:t xml:space="preserve">           </w:t>
      </w:r>
      <w:r w:rsidR="00AD3781" w:rsidRPr="00B5668D">
        <w:rPr>
          <w:rFonts w:ascii="Times New Roman" w:hAnsi="Times New Roman" w:cs="Times New Roman"/>
          <w:sz w:val="28"/>
          <w:szCs w:val="28"/>
        </w:rPr>
        <w:t xml:space="preserve"> Самостоятельная работа: зарисовки мелких предметов геометрической формы.</w:t>
      </w:r>
    </w:p>
    <w:p w:rsidR="006A4DE9" w:rsidRPr="00B5668D" w:rsidRDefault="00AD3781"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Pr="00B5668D">
        <w:rPr>
          <w:rFonts w:ascii="Times New Roman" w:hAnsi="Times New Roman" w:cs="Times New Roman"/>
          <w:b/>
          <w:sz w:val="28"/>
          <w:szCs w:val="28"/>
        </w:rPr>
        <w:t>2.3. Тема. Рисунок гипсовых геометрических тел вращения (цилиндр, шар).</w:t>
      </w:r>
      <w:r w:rsidRPr="00B5668D">
        <w:rPr>
          <w:rFonts w:ascii="Times New Roman" w:hAnsi="Times New Roman" w:cs="Times New Roman"/>
          <w:sz w:val="28"/>
          <w:szCs w:val="28"/>
        </w:rPr>
        <w:t xml:space="preserve"> Рисунок гипсовых геометрических тел вращения (цилиндр, шар), расположенных ниже уровня глаз. Анализ конструктивной формы тел вращения. Грамотное построение с учетом законов перспективы. Особенности передачи объема. Фон нейтральный. Освещение верхнее боковое. Формат А3. Материал – графитный карандаш.</w:t>
      </w:r>
    </w:p>
    <w:p w:rsidR="006A4DE9" w:rsidRPr="00B5668D" w:rsidRDefault="006A4DE9" w:rsidP="00D813B5">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мелких предметов геометрической формы</w:t>
      </w:r>
      <w:r w:rsidR="00AD3781" w:rsidRPr="00B5668D">
        <w:rPr>
          <w:rFonts w:ascii="Times New Roman" w:hAnsi="Times New Roman" w:cs="Times New Roman"/>
          <w:b/>
          <w:sz w:val="28"/>
          <w:szCs w:val="28"/>
        </w:rPr>
        <w:t>.</w:t>
      </w:r>
    </w:p>
    <w:p w:rsidR="006A4DE9"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 xml:space="preserve"> 2.4. Тема. Зарисовки предметов, подобных телам вращения, с натуры и по памяти. </w:t>
      </w:r>
      <w:r w:rsidRPr="00B5668D">
        <w:rPr>
          <w:rFonts w:ascii="Times New Roman" w:hAnsi="Times New Roman" w:cs="Times New Roman"/>
          <w:sz w:val="28"/>
          <w:szCs w:val="28"/>
        </w:rPr>
        <w:t>Закрепление знаний и умений, полученных на предыдущих занятиях. Светотеневая передача форм предметов. Тренировка зрительной памяти. Освещение верхнее боковое. Формат А3. Материал – графитный карандаш.</w:t>
      </w:r>
    </w:p>
    <w:p w:rsidR="006A4DE9" w:rsidRPr="00B5668D" w:rsidRDefault="006A4DE9" w:rsidP="00D813B5">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мелких предметов геометрической формы</w:t>
      </w:r>
      <w:r w:rsidR="00AD3781" w:rsidRPr="00B5668D">
        <w:rPr>
          <w:rFonts w:ascii="Times New Roman" w:hAnsi="Times New Roman" w:cs="Times New Roman"/>
          <w:b/>
          <w:sz w:val="28"/>
          <w:szCs w:val="28"/>
        </w:rPr>
        <w:t xml:space="preserve">. </w:t>
      </w:r>
    </w:p>
    <w:p w:rsidR="003C2630"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2.5. Тема. Наброски фигуры человека.</w:t>
      </w:r>
      <w:r w:rsidRPr="00B5668D">
        <w:rPr>
          <w:rFonts w:ascii="Times New Roman" w:hAnsi="Times New Roman" w:cs="Times New Roman"/>
          <w:sz w:val="28"/>
          <w:szCs w:val="28"/>
        </w:rPr>
        <w:t xml:space="preserve"> Рисунок фигуры человек. Закрепление правил пропорций человеческой фигуры. Грамотное построение. Композиция листа. Формат А3. Материал – графитный карандаш.</w:t>
      </w:r>
    </w:p>
    <w:p w:rsidR="003C2630" w:rsidRPr="00B5668D" w:rsidRDefault="003C2630"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фигуры человека. </w:t>
      </w:r>
    </w:p>
    <w:p w:rsidR="004D0EC4"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2.6. Тема. Пейзаж средней полосы России.</w:t>
      </w:r>
      <w:r w:rsidRPr="00B5668D">
        <w:rPr>
          <w:rFonts w:ascii="Times New Roman" w:hAnsi="Times New Roman" w:cs="Times New Roman"/>
          <w:sz w:val="28"/>
          <w:szCs w:val="28"/>
        </w:rPr>
        <w:t xml:space="preserve"> Работа с иллюстративным материалом. Закрепление знаний и умений, полученных на предыдущих занятиях. Светотеневая передача форм в пейзаже. Тренировка зрительной памяти. Формат А4. Материал – графитный карандаш.</w:t>
      </w:r>
    </w:p>
    <w:p w:rsidR="004D0EC4" w:rsidRPr="00B5668D" w:rsidRDefault="004D0EC4"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пейзажей. </w:t>
      </w:r>
    </w:p>
    <w:p w:rsidR="004D0EC4" w:rsidRPr="00B5668D" w:rsidRDefault="00AD3781" w:rsidP="004D0EC4">
      <w:pPr>
        <w:jc w:val="center"/>
        <w:rPr>
          <w:rFonts w:ascii="Times New Roman" w:hAnsi="Times New Roman" w:cs="Times New Roman"/>
          <w:b/>
          <w:sz w:val="28"/>
          <w:szCs w:val="28"/>
        </w:rPr>
      </w:pPr>
      <w:r w:rsidRPr="00B5668D">
        <w:rPr>
          <w:rFonts w:ascii="Times New Roman" w:hAnsi="Times New Roman" w:cs="Times New Roman"/>
          <w:b/>
          <w:sz w:val="28"/>
          <w:szCs w:val="28"/>
        </w:rPr>
        <w:t>II полугодие</w:t>
      </w:r>
    </w:p>
    <w:p w:rsidR="004D0EC4" w:rsidRPr="00B5668D" w:rsidRDefault="00AD3781" w:rsidP="004D0EC4">
      <w:pPr>
        <w:jc w:val="center"/>
        <w:rPr>
          <w:rFonts w:ascii="Times New Roman" w:hAnsi="Times New Roman" w:cs="Times New Roman"/>
          <w:b/>
          <w:sz w:val="28"/>
          <w:szCs w:val="28"/>
        </w:rPr>
      </w:pPr>
      <w:r w:rsidRPr="00B5668D">
        <w:rPr>
          <w:rFonts w:ascii="Times New Roman" w:hAnsi="Times New Roman" w:cs="Times New Roman"/>
          <w:b/>
          <w:sz w:val="28"/>
          <w:szCs w:val="28"/>
        </w:rPr>
        <w:t>Раздел 3. Линейный рисунок</w:t>
      </w:r>
    </w:p>
    <w:p w:rsidR="00DF78FB"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 xml:space="preserve">3.1. Тема. Изучение пропорций лица человека. </w:t>
      </w:r>
      <w:r w:rsidRPr="00B5668D">
        <w:rPr>
          <w:rFonts w:ascii="Times New Roman" w:hAnsi="Times New Roman" w:cs="Times New Roman"/>
          <w:sz w:val="28"/>
          <w:szCs w:val="28"/>
        </w:rPr>
        <w:t xml:space="preserve">Рисование лица человека по определенной схеме .Закрепление знаний об основных пропорциях лица человека. Выразительность линейного наброска при минимальном </w:t>
      </w:r>
      <w:r w:rsidRPr="00B5668D">
        <w:rPr>
          <w:rFonts w:ascii="Times New Roman" w:hAnsi="Times New Roman" w:cs="Times New Roman"/>
          <w:sz w:val="28"/>
          <w:szCs w:val="28"/>
        </w:rPr>
        <w:lastRenderedPageBreak/>
        <w:t xml:space="preserve">количестве графических средств. Формат А3. Материал – графитный карандаш. </w:t>
      </w:r>
    </w:p>
    <w:p w:rsidR="00DF78FB" w:rsidRPr="00B5668D" w:rsidRDefault="00DF78FB"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Самостоятельная работа: наброски лица человека. </w:t>
      </w:r>
    </w:p>
    <w:p w:rsidR="00DF78FB"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Раздел 4. Живописный рисунок.</w:t>
      </w:r>
      <w:r w:rsidRPr="00B5668D">
        <w:rPr>
          <w:rFonts w:ascii="Times New Roman" w:hAnsi="Times New Roman" w:cs="Times New Roman"/>
          <w:sz w:val="28"/>
          <w:szCs w:val="28"/>
        </w:rPr>
        <w:t xml:space="preserve"> Фактура и материальность </w:t>
      </w:r>
    </w:p>
    <w:p w:rsidR="00DF78FB"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4.1. Тема. Тематический натюрморт.</w:t>
      </w:r>
      <w:r w:rsidRPr="00B5668D">
        <w:rPr>
          <w:rFonts w:ascii="Times New Roman" w:hAnsi="Times New Roman" w:cs="Times New Roman"/>
          <w:sz w:val="28"/>
          <w:szCs w:val="28"/>
        </w:rPr>
        <w:t xml:space="preserve"> Рисование предметов,, различных по формы и тональной окраске ,объединенных общей тематикой. Углубление знаний об особенностях живописного рисунка. Композиция листа. Пропорции. Выразительность силуэта. Передача материальности предметов. Освещение естественное. Формат А3. Материал – уголь, сангина.</w:t>
      </w:r>
    </w:p>
    <w:p w:rsidR="00DF78FB" w:rsidRPr="00B5668D" w:rsidRDefault="00DF78FB" w:rsidP="00D813B5">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различных предметов</w:t>
      </w:r>
      <w:r w:rsidR="00AD3781" w:rsidRPr="00B5668D">
        <w:rPr>
          <w:rFonts w:ascii="Times New Roman" w:hAnsi="Times New Roman" w:cs="Times New Roman"/>
          <w:b/>
          <w:sz w:val="28"/>
          <w:szCs w:val="28"/>
        </w:rPr>
        <w:t xml:space="preserve">. </w:t>
      </w:r>
    </w:p>
    <w:p w:rsidR="00DF78FB" w:rsidRPr="00B5668D" w:rsidRDefault="00AD3781" w:rsidP="00D813B5">
      <w:pPr>
        <w:rPr>
          <w:rFonts w:ascii="Times New Roman" w:hAnsi="Times New Roman" w:cs="Times New Roman"/>
          <w:b/>
          <w:sz w:val="28"/>
          <w:szCs w:val="28"/>
        </w:rPr>
      </w:pPr>
      <w:r w:rsidRPr="00B5668D">
        <w:rPr>
          <w:rFonts w:ascii="Times New Roman" w:hAnsi="Times New Roman" w:cs="Times New Roman"/>
          <w:b/>
          <w:sz w:val="28"/>
          <w:szCs w:val="28"/>
        </w:rPr>
        <w:t xml:space="preserve">Раздел 5. Тональный длительный рисунок </w:t>
      </w:r>
    </w:p>
    <w:p w:rsidR="00DF78FB"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5.1. Тема. Орнамент. Симметричный в полосе.</w:t>
      </w:r>
      <w:r w:rsidR="00DF78FB" w:rsidRPr="00B5668D">
        <w:rPr>
          <w:rFonts w:ascii="Times New Roman" w:hAnsi="Times New Roman" w:cs="Times New Roman"/>
          <w:sz w:val="28"/>
          <w:szCs w:val="28"/>
        </w:rPr>
        <w:t xml:space="preserve"> </w:t>
      </w:r>
      <w:r w:rsidRPr="00B5668D">
        <w:rPr>
          <w:rFonts w:ascii="Times New Roman" w:hAnsi="Times New Roman" w:cs="Times New Roman"/>
          <w:sz w:val="28"/>
          <w:szCs w:val="28"/>
        </w:rPr>
        <w:t xml:space="preserve"> Рисование простых элементов орнамента , различных по форме и расположение их в полосе. Особенности моделирования светотенью элементов орнамента. Формат А3. Материал – мягкий графитный карандаш и цветные гелиевые ручки. </w:t>
      </w:r>
    </w:p>
    <w:p w:rsidR="00DF78FB" w:rsidRPr="00B5668D" w:rsidRDefault="00DF78FB" w:rsidP="00D813B5">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зарисовки мелких и крупных элементов орнамента</w:t>
      </w:r>
      <w:r w:rsidR="00AD3781" w:rsidRPr="00B5668D">
        <w:rPr>
          <w:rFonts w:ascii="Times New Roman" w:hAnsi="Times New Roman" w:cs="Times New Roman"/>
          <w:b/>
          <w:sz w:val="28"/>
          <w:szCs w:val="28"/>
        </w:rPr>
        <w:t xml:space="preserve">. </w:t>
      </w:r>
    </w:p>
    <w:p w:rsidR="00DF78FB"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5.2. Тема. Натюрморт из предметов круглой и цилиндрической формы.</w:t>
      </w:r>
      <w:r w:rsidRPr="00B5668D">
        <w:rPr>
          <w:rFonts w:ascii="Times New Roman" w:hAnsi="Times New Roman" w:cs="Times New Roman"/>
          <w:sz w:val="28"/>
          <w:szCs w:val="28"/>
        </w:rPr>
        <w:t xml:space="preserve"> Рисунок натюрморта из предметов быта круглых по форме, на фоне драпировки с крупным рисунком, на уровне глаз. Композиция листа. Пропорции. Выразительность силуэта группы предметов. Освещение контрастное. Формат А3. Материал – мягкий графитный карандаш.</w:t>
      </w:r>
    </w:p>
    <w:p w:rsidR="00DF78FB" w:rsidRPr="00B5668D" w:rsidRDefault="00DF78FB" w:rsidP="00D813B5">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копирование рисунков ткани. </w:t>
      </w:r>
    </w:p>
    <w:p w:rsidR="006B44F4" w:rsidRPr="00B5668D" w:rsidRDefault="00AD3781" w:rsidP="00D813B5">
      <w:pPr>
        <w:rPr>
          <w:rFonts w:ascii="Times New Roman" w:hAnsi="Times New Roman" w:cs="Times New Roman"/>
          <w:sz w:val="28"/>
          <w:szCs w:val="28"/>
        </w:rPr>
      </w:pPr>
      <w:r w:rsidRPr="00B5668D">
        <w:rPr>
          <w:rFonts w:ascii="Times New Roman" w:hAnsi="Times New Roman" w:cs="Times New Roman"/>
          <w:b/>
          <w:sz w:val="28"/>
          <w:szCs w:val="28"/>
        </w:rPr>
        <w:t>5.3. Тема. Натюрморт из предметов простой формы, различных по тону и материалу и чучелом птицы.</w:t>
      </w:r>
      <w:r w:rsidRPr="00B5668D">
        <w:rPr>
          <w:rFonts w:ascii="Times New Roman" w:hAnsi="Times New Roman" w:cs="Times New Roman"/>
          <w:sz w:val="28"/>
          <w:szCs w:val="28"/>
        </w:rPr>
        <w:t xml:space="preserve"> Рисунок натюрморта из предметов кухонной утвари или предметов домашнего обихода с чучелом птицы. Выявление знаний, умений, навыков полученных во втором классе. Освещение верхнее боковое. Формат А2. Материал – графитный карандаш.</w:t>
      </w:r>
    </w:p>
    <w:p w:rsidR="00AD3781" w:rsidRPr="00B5668D" w:rsidRDefault="006B44F4" w:rsidP="00D813B5">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предметов быта</w:t>
      </w:r>
    </w:p>
    <w:p w:rsidR="00AD3781" w:rsidRPr="00B5668D" w:rsidRDefault="00AD3781" w:rsidP="00D813B5">
      <w:pPr>
        <w:rPr>
          <w:rFonts w:ascii="Times New Roman" w:hAnsi="Times New Roman" w:cs="Times New Roman"/>
          <w:b/>
          <w:sz w:val="28"/>
          <w:szCs w:val="28"/>
        </w:rPr>
      </w:pPr>
    </w:p>
    <w:p w:rsidR="006B44F4" w:rsidRPr="00B5668D" w:rsidRDefault="00AD3781" w:rsidP="00EE79AF">
      <w:pPr>
        <w:jc w:val="center"/>
        <w:rPr>
          <w:rFonts w:ascii="Times New Roman" w:hAnsi="Times New Roman" w:cs="Times New Roman"/>
          <w:b/>
          <w:sz w:val="28"/>
          <w:szCs w:val="28"/>
        </w:rPr>
      </w:pPr>
      <w:r w:rsidRPr="00B5668D">
        <w:rPr>
          <w:rFonts w:ascii="Times New Roman" w:hAnsi="Times New Roman" w:cs="Times New Roman"/>
          <w:b/>
          <w:sz w:val="28"/>
          <w:szCs w:val="28"/>
        </w:rPr>
        <w:t>Третий год обучения</w:t>
      </w:r>
    </w:p>
    <w:p w:rsidR="006B44F4" w:rsidRPr="00B5668D" w:rsidRDefault="00AD3781" w:rsidP="00EE79AF">
      <w:pPr>
        <w:jc w:val="center"/>
        <w:rPr>
          <w:rFonts w:ascii="Times New Roman" w:hAnsi="Times New Roman" w:cs="Times New Roman"/>
          <w:b/>
          <w:sz w:val="28"/>
          <w:szCs w:val="28"/>
        </w:rPr>
      </w:pPr>
      <w:r w:rsidRPr="00B5668D">
        <w:rPr>
          <w:rFonts w:ascii="Times New Roman" w:hAnsi="Times New Roman" w:cs="Times New Roman"/>
          <w:b/>
          <w:sz w:val="28"/>
          <w:szCs w:val="28"/>
        </w:rPr>
        <w:lastRenderedPageBreak/>
        <w:t>I полугодие</w:t>
      </w:r>
    </w:p>
    <w:p w:rsidR="003110C7" w:rsidRPr="00B5668D" w:rsidRDefault="00AD3781">
      <w:pPr>
        <w:rPr>
          <w:rFonts w:ascii="Times New Roman" w:hAnsi="Times New Roman" w:cs="Times New Roman"/>
          <w:sz w:val="28"/>
          <w:szCs w:val="28"/>
        </w:rPr>
      </w:pPr>
      <w:r w:rsidRPr="00B5668D">
        <w:rPr>
          <w:rFonts w:ascii="Times New Roman" w:hAnsi="Times New Roman" w:cs="Times New Roman"/>
          <w:b/>
          <w:sz w:val="28"/>
          <w:szCs w:val="28"/>
        </w:rPr>
        <w:t xml:space="preserve"> Раздел 1. Творческий рисунок.</w:t>
      </w:r>
      <w:r w:rsidRPr="00B5668D">
        <w:rPr>
          <w:rFonts w:ascii="Times New Roman" w:hAnsi="Times New Roman" w:cs="Times New Roman"/>
          <w:sz w:val="28"/>
          <w:szCs w:val="28"/>
        </w:rPr>
        <w:t xml:space="preserve"> </w:t>
      </w:r>
      <w:r w:rsidRPr="00B5668D">
        <w:rPr>
          <w:rFonts w:ascii="Times New Roman" w:hAnsi="Times New Roman" w:cs="Times New Roman"/>
          <w:b/>
          <w:sz w:val="28"/>
          <w:szCs w:val="28"/>
        </w:rPr>
        <w:t>Создание художественного образа графическими средствами</w:t>
      </w:r>
      <w:r w:rsidRPr="00B5668D">
        <w:rPr>
          <w:rFonts w:ascii="Times New Roman" w:hAnsi="Times New Roman" w:cs="Times New Roman"/>
          <w:sz w:val="28"/>
          <w:szCs w:val="28"/>
        </w:rPr>
        <w:t xml:space="preserve"> </w:t>
      </w:r>
      <w:r w:rsidRPr="00B5668D">
        <w:rPr>
          <w:rFonts w:ascii="Times New Roman" w:hAnsi="Times New Roman" w:cs="Times New Roman"/>
          <w:b/>
          <w:sz w:val="28"/>
          <w:szCs w:val="28"/>
        </w:rPr>
        <w:t>1.1. Тема. Тематический натюрморт «Урожай».</w:t>
      </w:r>
      <w:r w:rsidRPr="00B5668D">
        <w:rPr>
          <w:rFonts w:ascii="Times New Roman" w:hAnsi="Times New Roman" w:cs="Times New Roman"/>
          <w:sz w:val="28"/>
          <w:szCs w:val="28"/>
        </w:rPr>
        <w:t xml:space="preserve"> Тональный рисунок тематического натюрморта «Урожай» (предмет быта простой формы, муляжи овощей и фруктов). Освоение принципов последовательности ведения рисунка, умение доводить рисунок до определенной степени завершенности. Овладение начальными навыками целостного видения натуры. Развитие композиционного мышления, работа 24 над эскизом. Фон нейтральный. Освещение верхнее боковое. Формат А-3 Материал – цветные карандаши или пастель. </w:t>
      </w:r>
    </w:p>
    <w:p w:rsidR="003110C7" w:rsidRPr="00B5668D" w:rsidRDefault="003110C7">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композиционные зарисовки овощей и фруктов.</w:t>
      </w:r>
    </w:p>
    <w:p w:rsidR="003110C7" w:rsidRPr="00B5668D" w:rsidRDefault="00AD3781" w:rsidP="003110C7">
      <w:pPr>
        <w:jc w:val="center"/>
        <w:rPr>
          <w:rFonts w:ascii="Times New Roman" w:hAnsi="Times New Roman" w:cs="Times New Roman"/>
          <w:b/>
          <w:sz w:val="28"/>
          <w:szCs w:val="28"/>
        </w:rPr>
      </w:pPr>
      <w:r w:rsidRPr="00B5668D">
        <w:rPr>
          <w:rFonts w:ascii="Times New Roman" w:hAnsi="Times New Roman" w:cs="Times New Roman"/>
          <w:b/>
          <w:sz w:val="28"/>
          <w:szCs w:val="28"/>
        </w:rPr>
        <w:t>Раздел 2. Линейно-конструктивный рисунок</w:t>
      </w:r>
    </w:p>
    <w:p w:rsidR="007713EA" w:rsidRPr="00B5668D" w:rsidRDefault="00AD3781">
      <w:pPr>
        <w:rPr>
          <w:rFonts w:ascii="Times New Roman" w:hAnsi="Times New Roman" w:cs="Times New Roman"/>
          <w:sz w:val="28"/>
          <w:szCs w:val="28"/>
        </w:rPr>
      </w:pPr>
      <w:r w:rsidRPr="00B5668D">
        <w:rPr>
          <w:rFonts w:ascii="Times New Roman" w:hAnsi="Times New Roman" w:cs="Times New Roman"/>
          <w:b/>
          <w:sz w:val="28"/>
          <w:szCs w:val="28"/>
        </w:rPr>
        <w:t>2.1. Тема. Наброски фигуры человека.</w:t>
      </w:r>
      <w:r w:rsidRPr="00B5668D">
        <w:rPr>
          <w:rFonts w:ascii="Times New Roman" w:hAnsi="Times New Roman" w:cs="Times New Roman"/>
          <w:sz w:val="28"/>
          <w:szCs w:val="28"/>
        </w:rPr>
        <w:t xml:space="preserve"> Закрепление навыков построения фигуры человека с соблюдением всех пропорций, с введением легкого тона . Композиция листа. Формат А3. Материал – графитный карандаш.</w:t>
      </w:r>
    </w:p>
    <w:p w:rsidR="007713EA" w:rsidRPr="00B5668D" w:rsidRDefault="007713EA">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рисование фигуры человека по памяти.</w:t>
      </w:r>
    </w:p>
    <w:p w:rsidR="007713EA" w:rsidRPr="00B5668D" w:rsidRDefault="00AD3781">
      <w:pPr>
        <w:rPr>
          <w:rFonts w:ascii="Times New Roman" w:hAnsi="Times New Roman" w:cs="Times New Roman"/>
          <w:sz w:val="28"/>
          <w:szCs w:val="28"/>
        </w:rPr>
      </w:pPr>
      <w:r w:rsidRPr="00B5668D">
        <w:rPr>
          <w:rFonts w:ascii="Times New Roman" w:hAnsi="Times New Roman" w:cs="Times New Roman"/>
          <w:sz w:val="28"/>
          <w:szCs w:val="28"/>
        </w:rPr>
        <w:t xml:space="preserve"> </w:t>
      </w:r>
      <w:r w:rsidRPr="00B5668D">
        <w:rPr>
          <w:rFonts w:ascii="Times New Roman" w:hAnsi="Times New Roman" w:cs="Times New Roman"/>
          <w:b/>
          <w:sz w:val="28"/>
          <w:szCs w:val="28"/>
        </w:rPr>
        <w:t>2.2. Тема. Симметричный</w:t>
      </w:r>
      <w:r w:rsidR="007713EA" w:rsidRPr="00B5668D">
        <w:rPr>
          <w:rFonts w:ascii="Times New Roman" w:hAnsi="Times New Roman" w:cs="Times New Roman"/>
          <w:b/>
          <w:sz w:val="28"/>
          <w:szCs w:val="28"/>
        </w:rPr>
        <w:t xml:space="preserve"> орнамент,</w:t>
      </w:r>
      <w:r w:rsidRPr="00B5668D">
        <w:rPr>
          <w:rFonts w:ascii="Times New Roman" w:hAnsi="Times New Roman" w:cs="Times New Roman"/>
          <w:b/>
          <w:sz w:val="28"/>
          <w:szCs w:val="28"/>
        </w:rPr>
        <w:t>гипсовая розетка.</w:t>
      </w:r>
      <w:r w:rsidRPr="00B5668D">
        <w:rPr>
          <w:rFonts w:ascii="Times New Roman" w:hAnsi="Times New Roman" w:cs="Times New Roman"/>
          <w:sz w:val="28"/>
          <w:szCs w:val="28"/>
        </w:rPr>
        <w:t xml:space="preserve"> Построение и </w:t>
      </w:r>
      <w:r w:rsidR="007713EA" w:rsidRPr="00B5668D">
        <w:rPr>
          <w:rFonts w:ascii="Times New Roman" w:hAnsi="Times New Roman" w:cs="Times New Roman"/>
          <w:sz w:val="28"/>
          <w:szCs w:val="28"/>
        </w:rPr>
        <w:t>компоновка</w:t>
      </w:r>
      <w:r w:rsidRPr="00B5668D">
        <w:rPr>
          <w:rFonts w:ascii="Times New Roman" w:hAnsi="Times New Roman" w:cs="Times New Roman"/>
          <w:sz w:val="28"/>
          <w:szCs w:val="28"/>
        </w:rPr>
        <w:t xml:space="preserve"> орнамента в листе. Тональное решение. Фон темный, освещение верхнее боковое. Формат А3. Материал – графитный карандаш. </w:t>
      </w:r>
    </w:p>
    <w:p w:rsidR="007713EA" w:rsidRPr="00B5668D" w:rsidRDefault="007713EA">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зарисовки предметов быта</w:t>
      </w:r>
      <w:r w:rsidR="00AD3781" w:rsidRPr="00B5668D">
        <w:rPr>
          <w:rFonts w:ascii="Times New Roman" w:hAnsi="Times New Roman" w:cs="Times New Roman"/>
          <w:b/>
          <w:sz w:val="28"/>
          <w:szCs w:val="28"/>
        </w:rPr>
        <w:t xml:space="preserve">. </w:t>
      </w:r>
    </w:p>
    <w:p w:rsidR="007713EA" w:rsidRPr="00B5668D" w:rsidRDefault="00AD3781">
      <w:pPr>
        <w:rPr>
          <w:rFonts w:ascii="Times New Roman" w:hAnsi="Times New Roman" w:cs="Times New Roman"/>
          <w:sz w:val="28"/>
          <w:szCs w:val="28"/>
        </w:rPr>
      </w:pPr>
      <w:r w:rsidRPr="00B5668D">
        <w:rPr>
          <w:rFonts w:ascii="Times New Roman" w:hAnsi="Times New Roman" w:cs="Times New Roman"/>
          <w:b/>
          <w:sz w:val="28"/>
          <w:szCs w:val="28"/>
        </w:rPr>
        <w:t>2.3. Тема. Зарисовки предметов комбинированной формы с натуры и по памяти.</w:t>
      </w:r>
      <w:r w:rsidRPr="00B5668D">
        <w:rPr>
          <w:rFonts w:ascii="Times New Roman" w:hAnsi="Times New Roman" w:cs="Times New Roman"/>
          <w:sz w:val="28"/>
          <w:szCs w:val="28"/>
        </w:rPr>
        <w:t xml:space="preserve"> Зарисовки отдельных предметов комбинированной формы с натуры и по памяти. Тренировка зрительной памяти. Формат А4. Материал – графитный карандаш.</w:t>
      </w:r>
    </w:p>
    <w:p w:rsidR="000700C7" w:rsidRPr="00B5668D" w:rsidRDefault="007713EA">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силуэтные зарисовки предметов. Раздел 3. Тональный длительный рисунок</w:t>
      </w:r>
    </w:p>
    <w:p w:rsidR="000700C7" w:rsidRPr="00B5668D" w:rsidRDefault="00AD3781">
      <w:pPr>
        <w:rPr>
          <w:rFonts w:ascii="Times New Roman" w:hAnsi="Times New Roman" w:cs="Times New Roman"/>
          <w:sz w:val="28"/>
          <w:szCs w:val="28"/>
        </w:rPr>
      </w:pPr>
      <w:r w:rsidRPr="00B5668D">
        <w:rPr>
          <w:rFonts w:ascii="Times New Roman" w:hAnsi="Times New Roman" w:cs="Times New Roman"/>
          <w:sz w:val="28"/>
          <w:szCs w:val="28"/>
        </w:rPr>
        <w:t xml:space="preserve"> </w:t>
      </w:r>
      <w:r w:rsidRPr="00B5668D">
        <w:rPr>
          <w:rFonts w:ascii="Times New Roman" w:hAnsi="Times New Roman" w:cs="Times New Roman"/>
          <w:b/>
          <w:sz w:val="28"/>
          <w:szCs w:val="28"/>
        </w:rPr>
        <w:t>3.1. Тема. Пейзаж с элементами архитектуры.</w:t>
      </w:r>
      <w:r w:rsidRPr="00B5668D">
        <w:rPr>
          <w:rFonts w:ascii="Times New Roman" w:hAnsi="Times New Roman" w:cs="Times New Roman"/>
          <w:sz w:val="28"/>
          <w:szCs w:val="28"/>
        </w:rPr>
        <w:t xml:space="preserve"> Тональный рисунок пейзажа. Композиция листа, выбор формата. Точность передачи пропорций и силуэта архитектуры в пейзаже. Формат А2, Материал – цветные карандаши. </w:t>
      </w:r>
    </w:p>
    <w:p w:rsidR="000700C7" w:rsidRPr="00B5668D" w:rsidRDefault="000700C7">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композиционные зарисовки пейзажа.</w:t>
      </w:r>
    </w:p>
    <w:p w:rsidR="000700C7" w:rsidRPr="00B5668D" w:rsidRDefault="00AD3781" w:rsidP="000700C7">
      <w:pPr>
        <w:jc w:val="center"/>
        <w:rPr>
          <w:rFonts w:ascii="Times New Roman" w:hAnsi="Times New Roman" w:cs="Times New Roman"/>
          <w:b/>
          <w:sz w:val="28"/>
          <w:szCs w:val="28"/>
        </w:rPr>
      </w:pPr>
      <w:r w:rsidRPr="00B5668D">
        <w:rPr>
          <w:rFonts w:ascii="Times New Roman" w:hAnsi="Times New Roman" w:cs="Times New Roman"/>
          <w:b/>
          <w:sz w:val="28"/>
          <w:szCs w:val="28"/>
        </w:rPr>
        <w:t>II полугодие</w:t>
      </w:r>
    </w:p>
    <w:p w:rsidR="000700C7" w:rsidRPr="00B5668D" w:rsidRDefault="00AD3781" w:rsidP="000700C7">
      <w:pPr>
        <w:jc w:val="center"/>
        <w:rPr>
          <w:rFonts w:ascii="Times New Roman" w:hAnsi="Times New Roman" w:cs="Times New Roman"/>
          <w:b/>
          <w:sz w:val="28"/>
          <w:szCs w:val="28"/>
        </w:rPr>
      </w:pPr>
      <w:r w:rsidRPr="00B5668D">
        <w:rPr>
          <w:rFonts w:ascii="Times New Roman" w:hAnsi="Times New Roman" w:cs="Times New Roman"/>
          <w:b/>
          <w:sz w:val="28"/>
          <w:szCs w:val="28"/>
        </w:rPr>
        <w:lastRenderedPageBreak/>
        <w:t>Раздел 4. Линейно-конструктивный рисунок</w:t>
      </w:r>
    </w:p>
    <w:p w:rsidR="00485DAA" w:rsidRPr="00B5668D" w:rsidRDefault="00AD3781">
      <w:pPr>
        <w:rPr>
          <w:rFonts w:ascii="Times New Roman" w:hAnsi="Times New Roman" w:cs="Times New Roman"/>
          <w:sz w:val="28"/>
          <w:szCs w:val="28"/>
        </w:rPr>
      </w:pPr>
      <w:r w:rsidRPr="00B5668D">
        <w:rPr>
          <w:rFonts w:ascii="Times New Roman" w:hAnsi="Times New Roman" w:cs="Times New Roman"/>
          <w:b/>
          <w:sz w:val="28"/>
          <w:szCs w:val="28"/>
        </w:rPr>
        <w:t>4.1. Тема. Рисунок гипсовых частей лица маски Давида (губы, глаз)</w:t>
      </w:r>
      <w:r w:rsidR="00485DAA" w:rsidRPr="00B5668D">
        <w:rPr>
          <w:rFonts w:ascii="Times New Roman" w:hAnsi="Times New Roman" w:cs="Times New Roman"/>
          <w:sz w:val="28"/>
          <w:szCs w:val="28"/>
        </w:rPr>
        <w:t xml:space="preserve">. </w:t>
      </w:r>
      <w:r w:rsidRPr="00B5668D">
        <w:rPr>
          <w:rFonts w:ascii="Times New Roman" w:hAnsi="Times New Roman" w:cs="Times New Roman"/>
          <w:sz w:val="28"/>
          <w:szCs w:val="28"/>
        </w:rPr>
        <w:t xml:space="preserve"> Линейно-конструктивный рисунок гипсовых частей лица. Предельно точная передача конструктивных особенностей частей. Последовательность ведения рисунка. Освещение верхнее боковое. Формат А3. Материал – графитный карандаш.</w:t>
      </w:r>
    </w:p>
    <w:p w:rsidR="00485DAA" w:rsidRPr="00B5668D" w:rsidRDefault="00485DAA">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копирование частей лица с образцов.</w:t>
      </w:r>
    </w:p>
    <w:p w:rsidR="00485DAA" w:rsidRPr="00B5668D" w:rsidRDefault="00AD3781">
      <w:pPr>
        <w:rPr>
          <w:rFonts w:ascii="Times New Roman" w:hAnsi="Times New Roman" w:cs="Times New Roman"/>
          <w:sz w:val="28"/>
          <w:szCs w:val="28"/>
        </w:rPr>
      </w:pPr>
      <w:r w:rsidRPr="00B5668D">
        <w:rPr>
          <w:rFonts w:ascii="Times New Roman" w:hAnsi="Times New Roman" w:cs="Times New Roman"/>
          <w:sz w:val="28"/>
          <w:szCs w:val="28"/>
        </w:rPr>
        <w:t xml:space="preserve"> </w:t>
      </w:r>
      <w:r w:rsidRPr="00B5668D">
        <w:rPr>
          <w:rFonts w:ascii="Times New Roman" w:hAnsi="Times New Roman" w:cs="Times New Roman"/>
          <w:b/>
          <w:sz w:val="28"/>
          <w:szCs w:val="28"/>
        </w:rPr>
        <w:t>4.2. Тема. Зарисовки животных по памяти.</w:t>
      </w:r>
      <w:r w:rsidRPr="00B5668D">
        <w:rPr>
          <w:rFonts w:ascii="Times New Roman" w:hAnsi="Times New Roman" w:cs="Times New Roman"/>
          <w:sz w:val="28"/>
          <w:szCs w:val="28"/>
        </w:rPr>
        <w:t xml:space="preserve"> Линейно-конструктивный рисунок животных с введением легкого тона. Выявление конструктивных особенностей формы. Точность передачи характерных черт фигуры животного. Фон светлый. Формат А3. Материал – графитный карандаш или сангина и уголь. </w:t>
      </w:r>
    </w:p>
    <w:p w:rsidR="00485DAA" w:rsidRPr="00B5668D" w:rsidRDefault="00485DAA">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наброски и зарисовки птиц и животных</w:t>
      </w:r>
      <w:r w:rsidR="00AD3781" w:rsidRPr="00B5668D">
        <w:rPr>
          <w:rFonts w:ascii="Times New Roman" w:hAnsi="Times New Roman" w:cs="Times New Roman"/>
          <w:b/>
          <w:sz w:val="28"/>
          <w:szCs w:val="28"/>
        </w:rPr>
        <w:t>.</w:t>
      </w:r>
    </w:p>
    <w:p w:rsidR="00485DAA" w:rsidRPr="00B5668D" w:rsidRDefault="00AD3781" w:rsidP="00485DAA">
      <w:pPr>
        <w:jc w:val="center"/>
        <w:rPr>
          <w:rFonts w:ascii="Times New Roman" w:hAnsi="Times New Roman" w:cs="Times New Roman"/>
          <w:b/>
          <w:sz w:val="28"/>
          <w:szCs w:val="28"/>
        </w:rPr>
      </w:pPr>
      <w:r w:rsidRPr="00B5668D">
        <w:rPr>
          <w:rFonts w:ascii="Times New Roman" w:hAnsi="Times New Roman" w:cs="Times New Roman"/>
          <w:b/>
          <w:sz w:val="28"/>
          <w:szCs w:val="28"/>
        </w:rPr>
        <w:t xml:space="preserve">Раздел 5. Тональный длительный рисунок </w:t>
      </w:r>
    </w:p>
    <w:p w:rsidR="00592844" w:rsidRPr="00B5668D" w:rsidRDefault="00485DAA">
      <w:pPr>
        <w:rPr>
          <w:rFonts w:ascii="Times New Roman" w:hAnsi="Times New Roman" w:cs="Times New Roman"/>
          <w:sz w:val="28"/>
          <w:szCs w:val="28"/>
        </w:rPr>
      </w:pPr>
      <w:r w:rsidRPr="00B5668D">
        <w:rPr>
          <w:rFonts w:ascii="Times New Roman" w:hAnsi="Times New Roman" w:cs="Times New Roman"/>
          <w:b/>
          <w:sz w:val="28"/>
          <w:szCs w:val="28"/>
        </w:rPr>
        <w:t>5.1.</w:t>
      </w:r>
      <w:r w:rsidR="00AD3781" w:rsidRPr="00B5668D">
        <w:rPr>
          <w:rFonts w:ascii="Times New Roman" w:hAnsi="Times New Roman" w:cs="Times New Roman"/>
          <w:b/>
          <w:sz w:val="28"/>
          <w:szCs w:val="28"/>
        </w:rPr>
        <w:t>Тема. Построение однотонной драпировки</w:t>
      </w:r>
      <w:r w:rsidR="00AD3781" w:rsidRPr="00B5668D">
        <w:rPr>
          <w:rFonts w:ascii="Times New Roman" w:hAnsi="Times New Roman" w:cs="Times New Roman"/>
          <w:sz w:val="28"/>
          <w:szCs w:val="28"/>
        </w:rPr>
        <w:t>. Закрепление предыдущих навыков. Грамотная компоновка драпировки в листе. Передача больших тональных отношений. Выявление локального тона, объема с помощью светотени. Цельность изображения драпировки, повешенной вертикально по отношению к поверхности стола. Продолжение знакомства с приемами работы мягким материалом. Фон светло-серый нейтральный. Формат А3. Материал — уголь, сангина, мел.</w:t>
      </w:r>
    </w:p>
    <w:p w:rsidR="00592844" w:rsidRPr="00B5668D" w:rsidRDefault="00592844">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наброски ткани</w:t>
      </w:r>
      <w:r w:rsidR="00AD3781" w:rsidRPr="00B5668D">
        <w:rPr>
          <w:rFonts w:ascii="Times New Roman" w:hAnsi="Times New Roman" w:cs="Times New Roman"/>
          <w:b/>
          <w:sz w:val="28"/>
          <w:szCs w:val="28"/>
        </w:rPr>
        <w:t>.</w:t>
      </w:r>
    </w:p>
    <w:p w:rsidR="00592844" w:rsidRPr="00B5668D" w:rsidRDefault="00AD3781">
      <w:pPr>
        <w:rPr>
          <w:rFonts w:ascii="Times New Roman" w:hAnsi="Times New Roman" w:cs="Times New Roman"/>
          <w:sz w:val="28"/>
          <w:szCs w:val="28"/>
        </w:rPr>
      </w:pPr>
      <w:r w:rsidRPr="00B5668D">
        <w:rPr>
          <w:rFonts w:ascii="Times New Roman" w:hAnsi="Times New Roman" w:cs="Times New Roman"/>
          <w:b/>
          <w:sz w:val="28"/>
          <w:szCs w:val="28"/>
        </w:rPr>
        <w:t xml:space="preserve"> 5.2. Тема. Натюрморт из двух предметов комбинированной формы расположенных ниже уровня глаз.</w:t>
      </w:r>
      <w:r w:rsidRPr="00B5668D">
        <w:rPr>
          <w:rFonts w:ascii="Times New Roman" w:hAnsi="Times New Roman" w:cs="Times New Roman"/>
          <w:sz w:val="28"/>
          <w:szCs w:val="28"/>
        </w:rPr>
        <w:t xml:space="preserve"> Тональный рисунок натюрморта, расположенных ниже уровня глаз (на полу). Предметы натюрморта контрастны по тону и размеру. Особенности передачи перспективного сокращения (ракурса). Выделение композиционного центра. Выявление больших тональных отношений. Передача объема предметов и пространства в натюрморте. Освещение верхнее боковое. Формат А3. Материал – графитный карандаш. </w:t>
      </w:r>
    </w:p>
    <w:p w:rsidR="00592844" w:rsidRPr="00B5668D" w:rsidRDefault="00592844">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композиционные зарисовки из предметов быта.</w:t>
      </w:r>
    </w:p>
    <w:p w:rsidR="00592844" w:rsidRPr="00B5668D" w:rsidRDefault="00AD3781">
      <w:pPr>
        <w:rPr>
          <w:rFonts w:ascii="Times New Roman" w:hAnsi="Times New Roman" w:cs="Times New Roman"/>
          <w:sz w:val="28"/>
          <w:szCs w:val="28"/>
        </w:rPr>
      </w:pPr>
      <w:r w:rsidRPr="00B5668D">
        <w:rPr>
          <w:rFonts w:ascii="Times New Roman" w:hAnsi="Times New Roman" w:cs="Times New Roman"/>
          <w:sz w:val="28"/>
          <w:szCs w:val="28"/>
        </w:rPr>
        <w:lastRenderedPageBreak/>
        <w:t xml:space="preserve"> </w:t>
      </w:r>
      <w:r w:rsidRPr="00B5668D">
        <w:rPr>
          <w:rFonts w:ascii="Times New Roman" w:hAnsi="Times New Roman" w:cs="Times New Roman"/>
          <w:b/>
          <w:sz w:val="28"/>
          <w:szCs w:val="28"/>
        </w:rPr>
        <w:t>5.3. Тема. Исторический портрет.</w:t>
      </w:r>
      <w:r w:rsidR="00485DAA" w:rsidRPr="00B5668D">
        <w:rPr>
          <w:rFonts w:ascii="Times New Roman" w:hAnsi="Times New Roman" w:cs="Times New Roman"/>
          <w:sz w:val="28"/>
          <w:szCs w:val="28"/>
        </w:rPr>
        <w:t xml:space="preserve"> </w:t>
      </w:r>
      <w:r w:rsidRPr="00B5668D">
        <w:rPr>
          <w:rFonts w:ascii="Times New Roman" w:hAnsi="Times New Roman" w:cs="Times New Roman"/>
          <w:sz w:val="28"/>
          <w:szCs w:val="28"/>
        </w:rPr>
        <w:t xml:space="preserve"> Работа с иллюстративным материалом. Выбор персонажа. Грамотная компоновка портрета в листе. Построение головы человека с учетом пропорций лица. Цельность изображения портрета. Формат А2. Материал – графитный карандаш или гелиевая черная ручка.</w:t>
      </w:r>
    </w:p>
    <w:p w:rsidR="00592844" w:rsidRPr="00B5668D" w:rsidRDefault="00592844">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портретов людей. </w:t>
      </w:r>
    </w:p>
    <w:p w:rsidR="00592844" w:rsidRPr="00B5668D" w:rsidRDefault="00AD3781" w:rsidP="00592844">
      <w:pPr>
        <w:jc w:val="center"/>
        <w:rPr>
          <w:rFonts w:ascii="Times New Roman" w:hAnsi="Times New Roman" w:cs="Times New Roman"/>
          <w:b/>
          <w:sz w:val="28"/>
          <w:szCs w:val="28"/>
        </w:rPr>
      </w:pPr>
      <w:r w:rsidRPr="00B5668D">
        <w:rPr>
          <w:rFonts w:ascii="Times New Roman" w:hAnsi="Times New Roman" w:cs="Times New Roman"/>
          <w:b/>
          <w:sz w:val="28"/>
          <w:szCs w:val="28"/>
        </w:rPr>
        <w:t>Четвертый год обучения</w:t>
      </w:r>
    </w:p>
    <w:p w:rsidR="00592844" w:rsidRPr="00B5668D" w:rsidRDefault="00AD3781" w:rsidP="00592844">
      <w:pPr>
        <w:jc w:val="center"/>
        <w:rPr>
          <w:rFonts w:ascii="Times New Roman" w:hAnsi="Times New Roman" w:cs="Times New Roman"/>
          <w:b/>
          <w:sz w:val="28"/>
          <w:szCs w:val="28"/>
        </w:rPr>
      </w:pPr>
      <w:r w:rsidRPr="00B5668D">
        <w:rPr>
          <w:rFonts w:ascii="Times New Roman" w:hAnsi="Times New Roman" w:cs="Times New Roman"/>
          <w:b/>
          <w:sz w:val="28"/>
          <w:szCs w:val="28"/>
        </w:rPr>
        <w:t>I полугодие</w:t>
      </w:r>
    </w:p>
    <w:p w:rsidR="003311B3" w:rsidRPr="00B5668D" w:rsidRDefault="00AD3781" w:rsidP="003311B3">
      <w:pPr>
        <w:jc w:val="center"/>
        <w:rPr>
          <w:rFonts w:ascii="Times New Roman" w:hAnsi="Times New Roman" w:cs="Times New Roman"/>
          <w:b/>
          <w:sz w:val="28"/>
          <w:szCs w:val="28"/>
        </w:rPr>
      </w:pPr>
      <w:r w:rsidRPr="00B5668D">
        <w:rPr>
          <w:rFonts w:ascii="Times New Roman" w:hAnsi="Times New Roman" w:cs="Times New Roman"/>
          <w:b/>
          <w:sz w:val="28"/>
          <w:szCs w:val="28"/>
        </w:rPr>
        <w:t>Раздел 1. Тональный длительный рисунок</w:t>
      </w:r>
    </w:p>
    <w:p w:rsidR="00633A4C" w:rsidRPr="00B5668D" w:rsidRDefault="00AD3781">
      <w:pPr>
        <w:rPr>
          <w:rFonts w:ascii="Times New Roman" w:hAnsi="Times New Roman" w:cs="Times New Roman"/>
          <w:sz w:val="28"/>
          <w:szCs w:val="28"/>
        </w:rPr>
      </w:pPr>
      <w:r w:rsidRPr="00B5668D">
        <w:rPr>
          <w:rFonts w:ascii="Times New Roman" w:hAnsi="Times New Roman" w:cs="Times New Roman"/>
          <w:b/>
          <w:sz w:val="28"/>
          <w:szCs w:val="28"/>
        </w:rPr>
        <w:t xml:space="preserve"> 1.1. Тема. Натюрморт из крупного предмета быта и драпировкой.</w:t>
      </w:r>
      <w:r w:rsidRPr="00B5668D">
        <w:rPr>
          <w:rFonts w:ascii="Times New Roman" w:hAnsi="Times New Roman" w:cs="Times New Roman"/>
          <w:sz w:val="28"/>
          <w:szCs w:val="28"/>
        </w:rPr>
        <w:t xml:space="preserve"> Рисунок натюрморта из крупного предмета и драпировкой. Тональный разбор предметов. Закрепление знаний, умений и навыков в рисовании ,полученных в третьем классе. Грамотная компоновка изображения предметов в листе. Применение в рисунке основных правил перспективы. Выявление объема предметов и пространства в натюрморте. Фон серый. Освещение верхнее боковое. Формат А2. Материал – графитный карандаш. </w:t>
      </w:r>
    </w:p>
    <w:p w:rsidR="00633A4C" w:rsidRPr="00B5668D" w:rsidRDefault="00633A4C">
      <w:pPr>
        <w:rPr>
          <w:rFonts w:ascii="Times New Roman" w:hAnsi="Times New Roman" w:cs="Times New Roman"/>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зарисовки предметов быта</w:t>
      </w:r>
      <w:r w:rsidRPr="00B5668D">
        <w:rPr>
          <w:rFonts w:ascii="Times New Roman" w:hAnsi="Times New Roman" w:cs="Times New Roman"/>
          <w:sz w:val="28"/>
          <w:szCs w:val="28"/>
        </w:rPr>
        <w:t>.</w:t>
      </w:r>
    </w:p>
    <w:p w:rsidR="00633A4C" w:rsidRPr="00B5668D" w:rsidRDefault="00AD3781" w:rsidP="00633A4C">
      <w:pPr>
        <w:jc w:val="center"/>
        <w:rPr>
          <w:rFonts w:ascii="Times New Roman" w:hAnsi="Times New Roman" w:cs="Times New Roman"/>
          <w:sz w:val="28"/>
          <w:szCs w:val="28"/>
        </w:rPr>
      </w:pPr>
      <w:r w:rsidRPr="00B5668D">
        <w:rPr>
          <w:rFonts w:ascii="Times New Roman" w:hAnsi="Times New Roman" w:cs="Times New Roman"/>
          <w:b/>
          <w:sz w:val="28"/>
          <w:szCs w:val="28"/>
        </w:rPr>
        <w:t>Раздел 2. Живописный рисунок.</w:t>
      </w:r>
      <w:r w:rsidRPr="00B5668D">
        <w:rPr>
          <w:rFonts w:ascii="Times New Roman" w:hAnsi="Times New Roman" w:cs="Times New Roman"/>
          <w:sz w:val="28"/>
          <w:szCs w:val="28"/>
        </w:rPr>
        <w:t xml:space="preserve"> </w:t>
      </w:r>
      <w:r w:rsidRPr="00B5668D">
        <w:rPr>
          <w:rFonts w:ascii="Times New Roman" w:hAnsi="Times New Roman" w:cs="Times New Roman"/>
          <w:b/>
          <w:sz w:val="28"/>
          <w:szCs w:val="28"/>
        </w:rPr>
        <w:t>Фактура и материальность</w:t>
      </w:r>
    </w:p>
    <w:p w:rsidR="00917F50" w:rsidRPr="00B5668D" w:rsidRDefault="00AD3781">
      <w:pPr>
        <w:rPr>
          <w:rFonts w:ascii="Times New Roman" w:hAnsi="Times New Roman" w:cs="Times New Roman"/>
          <w:sz w:val="28"/>
          <w:szCs w:val="28"/>
        </w:rPr>
      </w:pPr>
      <w:r w:rsidRPr="00B5668D">
        <w:rPr>
          <w:rFonts w:ascii="Times New Roman" w:hAnsi="Times New Roman" w:cs="Times New Roman"/>
          <w:b/>
          <w:sz w:val="28"/>
          <w:szCs w:val="28"/>
        </w:rPr>
        <w:t>2.1. Тема. Натюрморт с металлической посудой.</w:t>
      </w:r>
      <w:r w:rsidRPr="00B5668D">
        <w:rPr>
          <w:rFonts w:ascii="Times New Roman" w:hAnsi="Times New Roman" w:cs="Times New Roman"/>
          <w:sz w:val="28"/>
          <w:szCs w:val="28"/>
        </w:rPr>
        <w:t xml:space="preserve"> Натюрморт с предметами разной материальности из металла. Характерные особенности передачи материальности металла графическими средствами. Грамотная компоновка в листе. Передача больших тональных отношений. Цельность изображения натюрморта. Фон нейтральный. Освещение четко направленное. Формат А3 Материал – графитный карандаш.</w:t>
      </w:r>
    </w:p>
    <w:p w:rsidR="00917F50" w:rsidRPr="00B5668D" w:rsidRDefault="00917F50">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 Самостоятельная работа: зарисовки металлических предметов</w:t>
      </w:r>
      <w:r w:rsidR="00AD3781" w:rsidRPr="00B5668D">
        <w:rPr>
          <w:rFonts w:ascii="Times New Roman" w:hAnsi="Times New Roman" w:cs="Times New Roman"/>
          <w:b/>
          <w:sz w:val="28"/>
          <w:szCs w:val="28"/>
        </w:rPr>
        <w:t>.</w:t>
      </w:r>
    </w:p>
    <w:p w:rsidR="00917F50" w:rsidRPr="00B5668D" w:rsidRDefault="00AD3781" w:rsidP="00917F50">
      <w:pPr>
        <w:jc w:val="center"/>
        <w:rPr>
          <w:rFonts w:ascii="Times New Roman" w:hAnsi="Times New Roman" w:cs="Times New Roman"/>
          <w:b/>
          <w:sz w:val="28"/>
          <w:szCs w:val="28"/>
        </w:rPr>
      </w:pPr>
      <w:r w:rsidRPr="00B5668D">
        <w:rPr>
          <w:rFonts w:ascii="Times New Roman" w:hAnsi="Times New Roman" w:cs="Times New Roman"/>
          <w:b/>
          <w:sz w:val="28"/>
          <w:szCs w:val="28"/>
        </w:rPr>
        <w:t>3. Раздел. Линейный рисунок</w:t>
      </w:r>
    </w:p>
    <w:p w:rsidR="00753A58" w:rsidRPr="00B5668D" w:rsidRDefault="00AD3781">
      <w:pPr>
        <w:rPr>
          <w:rFonts w:ascii="Times New Roman" w:hAnsi="Times New Roman" w:cs="Times New Roman"/>
          <w:sz w:val="28"/>
          <w:szCs w:val="28"/>
        </w:rPr>
      </w:pPr>
      <w:r w:rsidRPr="00B5668D">
        <w:rPr>
          <w:rFonts w:ascii="Times New Roman" w:hAnsi="Times New Roman" w:cs="Times New Roman"/>
          <w:b/>
          <w:sz w:val="28"/>
          <w:szCs w:val="28"/>
        </w:rPr>
        <w:t xml:space="preserve"> 3.1. Тема. Зарисовки фигуры человека в движении в стиле «Силуэт».</w:t>
      </w:r>
      <w:r w:rsidRPr="00B5668D">
        <w:rPr>
          <w:rFonts w:ascii="Times New Roman" w:hAnsi="Times New Roman" w:cs="Times New Roman"/>
          <w:sz w:val="28"/>
          <w:szCs w:val="28"/>
        </w:rPr>
        <w:t xml:space="preserve"> Ознакомление с основами пластической анатомии, правилами и особенностями рисования человека. в стиле силуэта. Пластика движений. Формат А3. Материал – черная</w:t>
      </w:r>
      <w:r w:rsidR="00753A58" w:rsidRPr="00B5668D">
        <w:rPr>
          <w:rFonts w:ascii="Times New Roman" w:hAnsi="Times New Roman" w:cs="Times New Roman"/>
          <w:sz w:val="28"/>
          <w:szCs w:val="28"/>
        </w:rPr>
        <w:t xml:space="preserve"> тушь и черная гелиевая ручка. </w:t>
      </w:r>
    </w:p>
    <w:p w:rsidR="00A04E98" w:rsidRPr="00B5668D" w:rsidRDefault="00753A58">
      <w:pPr>
        <w:rPr>
          <w:rFonts w:ascii="Times New Roman" w:hAnsi="Times New Roman" w:cs="Times New Roman"/>
          <w:b/>
          <w:sz w:val="28"/>
          <w:szCs w:val="28"/>
        </w:rPr>
      </w:pPr>
      <w:r w:rsidRPr="00B5668D">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наброски фигуры человека</w:t>
      </w:r>
      <w:r w:rsidR="00AD3781" w:rsidRPr="00B5668D">
        <w:rPr>
          <w:rFonts w:ascii="Times New Roman" w:hAnsi="Times New Roman" w:cs="Times New Roman"/>
          <w:b/>
          <w:sz w:val="28"/>
          <w:szCs w:val="28"/>
        </w:rPr>
        <w:t>.</w:t>
      </w:r>
    </w:p>
    <w:p w:rsidR="00A04E98" w:rsidRPr="00B5668D" w:rsidRDefault="00AD3781" w:rsidP="00B5668D">
      <w:pPr>
        <w:jc w:val="center"/>
        <w:rPr>
          <w:rFonts w:ascii="Times New Roman" w:hAnsi="Times New Roman" w:cs="Times New Roman"/>
          <w:b/>
          <w:sz w:val="28"/>
          <w:szCs w:val="28"/>
        </w:rPr>
      </w:pPr>
      <w:r w:rsidRPr="00B5668D">
        <w:rPr>
          <w:rFonts w:ascii="Times New Roman" w:hAnsi="Times New Roman" w:cs="Times New Roman"/>
          <w:b/>
          <w:sz w:val="28"/>
          <w:szCs w:val="28"/>
        </w:rPr>
        <w:t>II полугодие</w:t>
      </w:r>
    </w:p>
    <w:p w:rsidR="00A04E98" w:rsidRPr="00B5668D" w:rsidRDefault="00AD3781" w:rsidP="00B5668D">
      <w:pPr>
        <w:jc w:val="center"/>
        <w:rPr>
          <w:rFonts w:ascii="Times New Roman" w:hAnsi="Times New Roman" w:cs="Times New Roman"/>
          <w:b/>
          <w:sz w:val="28"/>
          <w:szCs w:val="28"/>
        </w:rPr>
      </w:pPr>
      <w:r w:rsidRPr="00B5668D">
        <w:rPr>
          <w:rFonts w:ascii="Times New Roman" w:hAnsi="Times New Roman" w:cs="Times New Roman"/>
          <w:b/>
          <w:sz w:val="28"/>
          <w:szCs w:val="28"/>
        </w:rPr>
        <w:lastRenderedPageBreak/>
        <w:t>Раздел 4. Законы пропорций головы человека. Светотень</w:t>
      </w:r>
    </w:p>
    <w:p w:rsidR="00973753" w:rsidRDefault="00AD3781">
      <w:pPr>
        <w:rPr>
          <w:rFonts w:ascii="Times New Roman" w:hAnsi="Times New Roman" w:cs="Times New Roman"/>
          <w:sz w:val="28"/>
          <w:szCs w:val="28"/>
        </w:rPr>
      </w:pPr>
      <w:r w:rsidRPr="00B5668D">
        <w:rPr>
          <w:rFonts w:ascii="Times New Roman" w:hAnsi="Times New Roman" w:cs="Times New Roman"/>
          <w:b/>
          <w:sz w:val="28"/>
          <w:szCs w:val="28"/>
        </w:rPr>
        <w:t xml:space="preserve"> 4.1. Тема </w:t>
      </w:r>
      <w:r w:rsidR="00B5668D" w:rsidRPr="00B5668D">
        <w:rPr>
          <w:rFonts w:ascii="Times New Roman" w:hAnsi="Times New Roman" w:cs="Times New Roman"/>
          <w:sz w:val="28"/>
          <w:szCs w:val="28"/>
        </w:rPr>
        <w:t>Рисунок обрубовочной  гипсовой головы в двух ракурсах</w:t>
      </w:r>
      <w:r w:rsidR="00B5668D" w:rsidRPr="00B5668D">
        <w:rPr>
          <w:rFonts w:ascii="Times New Roman" w:hAnsi="Times New Roman" w:cs="Times New Roman"/>
          <w:b/>
          <w:sz w:val="28"/>
          <w:szCs w:val="28"/>
        </w:rPr>
        <w:t>(анфас и профиль)</w:t>
      </w:r>
      <w:r w:rsidR="00640949">
        <w:rPr>
          <w:rFonts w:ascii="Times New Roman" w:hAnsi="Times New Roman" w:cs="Times New Roman"/>
          <w:b/>
          <w:sz w:val="28"/>
          <w:szCs w:val="28"/>
        </w:rPr>
        <w:t xml:space="preserve">.  </w:t>
      </w:r>
      <w:r w:rsidRPr="00B5668D">
        <w:rPr>
          <w:rFonts w:ascii="Times New Roman" w:hAnsi="Times New Roman" w:cs="Times New Roman"/>
          <w:sz w:val="28"/>
          <w:szCs w:val="28"/>
        </w:rPr>
        <w:t xml:space="preserve">Линейный рисунок черепа человека. Точное построение с учетом перспективного сокращения. Передача выразительности линий в пространстве. Линейно-конструктивный (сквозной) рисунок с введением легкого тона, с сохранением линий построения, без фона, с прокладкой тона в собственных и падающих тенях. Освещение верхнее, боковое. Формат А2. Материал – графитный карандаш. </w:t>
      </w:r>
    </w:p>
    <w:p w:rsidR="00973753" w:rsidRDefault="00973753">
      <w:pPr>
        <w:rPr>
          <w:rFonts w:ascii="Times New Roman" w:hAnsi="Times New Roman" w:cs="Times New Roman"/>
          <w:sz w:val="28"/>
          <w:szCs w:val="28"/>
        </w:rPr>
      </w:pPr>
      <w:r>
        <w:rPr>
          <w:rFonts w:ascii="Times New Roman" w:hAnsi="Times New Roman" w:cs="Times New Roman"/>
          <w:sz w:val="28"/>
          <w:szCs w:val="28"/>
        </w:rPr>
        <w:t xml:space="preserve">      </w:t>
      </w:r>
      <w:r w:rsidR="00AD3781" w:rsidRPr="00B5668D">
        <w:rPr>
          <w:rFonts w:ascii="Times New Roman" w:hAnsi="Times New Roman" w:cs="Times New Roman"/>
          <w:sz w:val="28"/>
          <w:szCs w:val="28"/>
        </w:rPr>
        <w:t xml:space="preserve">Самостоятельная работа: зарисовки головы человека. </w:t>
      </w:r>
    </w:p>
    <w:p w:rsidR="00973753" w:rsidRDefault="00AD3781">
      <w:pPr>
        <w:rPr>
          <w:rFonts w:ascii="Times New Roman" w:hAnsi="Times New Roman" w:cs="Times New Roman"/>
          <w:sz w:val="28"/>
          <w:szCs w:val="28"/>
        </w:rPr>
      </w:pPr>
      <w:r w:rsidRPr="00973753">
        <w:rPr>
          <w:rFonts w:ascii="Times New Roman" w:hAnsi="Times New Roman" w:cs="Times New Roman"/>
          <w:b/>
          <w:sz w:val="28"/>
          <w:szCs w:val="28"/>
        </w:rPr>
        <w:t>4.2. Тема. Зарисовки мелких предметов быта на горизонтальной плоскости.</w:t>
      </w:r>
      <w:r w:rsidRPr="00B5668D">
        <w:rPr>
          <w:rFonts w:ascii="Times New Roman" w:hAnsi="Times New Roman" w:cs="Times New Roman"/>
          <w:sz w:val="28"/>
          <w:szCs w:val="28"/>
        </w:rPr>
        <w:t xml:space="preserve"> Линейно-конструктивный (сквозной) рисунок мелких предметов быта (часы, ключи, украшения и т.д.) в горизонтальном положении с введением легкого тона. Закрепление материала предыдущего задания на примере предметов быта. Построение предметов с учетом пропорций, линейной и воздушной перспективы. Освещение верхнее, боковое. Формат А3. Материал – графитный карандаш. </w:t>
      </w:r>
    </w:p>
    <w:p w:rsidR="00973753" w:rsidRDefault="00973753">
      <w:pPr>
        <w:rPr>
          <w:rFonts w:ascii="Times New Roman" w:hAnsi="Times New Roman" w:cs="Times New Roman"/>
          <w:b/>
          <w:sz w:val="28"/>
          <w:szCs w:val="28"/>
        </w:rPr>
      </w:pPr>
      <w:r>
        <w:rPr>
          <w:rFonts w:ascii="Times New Roman" w:hAnsi="Times New Roman" w:cs="Times New Roman"/>
          <w:sz w:val="28"/>
          <w:szCs w:val="28"/>
        </w:rPr>
        <w:t xml:space="preserve">     </w:t>
      </w:r>
      <w:r w:rsidR="00AD3781" w:rsidRPr="00B5668D">
        <w:rPr>
          <w:rFonts w:ascii="Times New Roman" w:hAnsi="Times New Roman" w:cs="Times New Roman"/>
          <w:sz w:val="28"/>
          <w:szCs w:val="28"/>
        </w:rPr>
        <w:t>Самостоятельная работа: наброски предметов быта</w:t>
      </w:r>
      <w:r w:rsidR="00AD3781" w:rsidRPr="00973753">
        <w:rPr>
          <w:rFonts w:ascii="Times New Roman" w:hAnsi="Times New Roman" w:cs="Times New Roman"/>
          <w:b/>
          <w:sz w:val="28"/>
          <w:szCs w:val="28"/>
        </w:rPr>
        <w:t xml:space="preserve">. </w:t>
      </w:r>
    </w:p>
    <w:p w:rsidR="00973753" w:rsidRDefault="00AD3781" w:rsidP="00973753">
      <w:pPr>
        <w:jc w:val="center"/>
        <w:rPr>
          <w:rFonts w:ascii="Times New Roman" w:hAnsi="Times New Roman" w:cs="Times New Roman"/>
          <w:b/>
          <w:sz w:val="28"/>
          <w:szCs w:val="28"/>
        </w:rPr>
      </w:pPr>
      <w:r w:rsidRPr="00973753">
        <w:rPr>
          <w:rFonts w:ascii="Times New Roman" w:hAnsi="Times New Roman" w:cs="Times New Roman"/>
          <w:b/>
          <w:sz w:val="28"/>
          <w:szCs w:val="28"/>
        </w:rPr>
        <w:t>Раздел 5. Тональный длительный рисунок .</w:t>
      </w:r>
    </w:p>
    <w:p w:rsidR="002D4928" w:rsidRDefault="00AD3781">
      <w:pPr>
        <w:rPr>
          <w:rFonts w:ascii="Times New Roman" w:hAnsi="Times New Roman" w:cs="Times New Roman"/>
          <w:sz w:val="28"/>
          <w:szCs w:val="28"/>
        </w:rPr>
      </w:pPr>
      <w:r w:rsidRPr="00973753">
        <w:rPr>
          <w:rFonts w:ascii="Times New Roman" w:hAnsi="Times New Roman" w:cs="Times New Roman"/>
          <w:b/>
          <w:sz w:val="28"/>
          <w:szCs w:val="28"/>
        </w:rPr>
        <w:t>5.1. Тема. Натюрморт с предметом цилиндрической формы в горизонтальном положении и драпировкой.</w:t>
      </w:r>
      <w:r w:rsidRPr="00B5668D">
        <w:rPr>
          <w:rFonts w:ascii="Times New Roman" w:hAnsi="Times New Roman" w:cs="Times New Roman"/>
          <w:sz w:val="28"/>
          <w:szCs w:val="28"/>
        </w:rPr>
        <w:t xml:space="preserve"> Закрепление материала предыдущих заданий. Грамотная компоновка натюрморта в листе. Последовательность ведения рисунка, выполнение эскизов, перевод на формат. Передача больших тональных отношений. Выявление локального тона, объема и пространства в натюрморте с помощью светотени. Цельность изображения натюрморта.</w:t>
      </w:r>
      <w:r w:rsidR="002D4928">
        <w:rPr>
          <w:rFonts w:ascii="Times New Roman" w:hAnsi="Times New Roman" w:cs="Times New Roman"/>
          <w:sz w:val="28"/>
          <w:szCs w:val="28"/>
        </w:rPr>
        <w:t xml:space="preserve"> Освещение </w:t>
      </w:r>
      <w:r w:rsidRPr="00B5668D">
        <w:rPr>
          <w:rFonts w:ascii="Times New Roman" w:hAnsi="Times New Roman" w:cs="Times New Roman"/>
          <w:sz w:val="28"/>
          <w:szCs w:val="28"/>
        </w:rPr>
        <w:t xml:space="preserve"> верхнее боковое. Формат А3. Материал – графитный карандаш. </w:t>
      </w:r>
    </w:p>
    <w:p w:rsidR="002D4928" w:rsidRDefault="00AD3781" w:rsidP="002D4928">
      <w:pPr>
        <w:jc w:val="center"/>
        <w:rPr>
          <w:rFonts w:ascii="Times New Roman" w:hAnsi="Times New Roman" w:cs="Times New Roman"/>
          <w:b/>
          <w:sz w:val="28"/>
          <w:szCs w:val="28"/>
        </w:rPr>
      </w:pPr>
      <w:r w:rsidRPr="00B5668D">
        <w:rPr>
          <w:rFonts w:ascii="Times New Roman" w:hAnsi="Times New Roman" w:cs="Times New Roman"/>
          <w:sz w:val="28"/>
          <w:szCs w:val="28"/>
        </w:rPr>
        <w:t xml:space="preserve">Самостоятельная работа: композиционные зарисовки из предметов быта. </w:t>
      </w:r>
      <w:r w:rsidRPr="002D4928">
        <w:rPr>
          <w:rFonts w:ascii="Times New Roman" w:hAnsi="Times New Roman" w:cs="Times New Roman"/>
          <w:b/>
          <w:sz w:val="28"/>
          <w:szCs w:val="28"/>
        </w:rPr>
        <w:t>Раздел 6. Линейно-конструктивный рисунок</w:t>
      </w:r>
    </w:p>
    <w:p w:rsidR="00AD3781" w:rsidRDefault="00AD3781">
      <w:pPr>
        <w:rPr>
          <w:rFonts w:ascii="Times New Roman" w:hAnsi="Times New Roman" w:cs="Times New Roman"/>
          <w:sz w:val="28"/>
          <w:szCs w:val="28"/>
        </w:rPr>
      </w:pPr>
      <w:r w:rsidRPr="002D4928">
        <w:rPr>
          <w:rFonts w:ascii="Times New Roman" w:hAnsi="Times New Roman" w:cs="Times New Roman"/>
          <w:b/>
          <w:sz w:val="28"/>
          <w:szCs w:val="28"/>
        </w:rPr>
        <w:t xml:space="preserve"> 6.1. Тема. Натюрморт в интерьере с крупным предметом.</w:t>
      </w:r>
      <w:r w:rsidRPr="00B5668D">
        <w:rPr>
          <w:rFonts w:ascii="Times New Roman" w:hAnsi="Times New Roman" w:cs="Times New Roman"/>
          <w:sz w:val="28"/>
          <w:szCs w:val="28"/>
        </w:rPr>
        <w:t xml:space="preserve"> Линейно-конструктивная зарисовка угла интерьера (комната, класс, коридор) с введением крупного предмета (стол, стул и др.). Соотношение масштаба предмета с пространством интерьера. Компоновка изображения в листе. Построение фрагмента интерьера с учетом линейной и воздушной перспективы. Прокладка тона в собственных и падающих тенях. Освещение </w:t>
      </w:r>
      <w:r w:rsidRPr="00B5668D">
        <w:rPr>
          <w:rFonts w:ascii="Times New Roman" w:hAnsi="Times New Roman" w:cs="Times New Roman"/>
          <w:sz w:val="28"/>
          <w:szCs w:val="28"/>
        </w:rPr>
        <w:lastRenderedPageBreak/>
        <w:t xml:space="preserve">направленное. Формат А2, А3. Материал – графитный карандаш. </w:t>
      </w:r>
      <w:r w:rsidR="00731115">
        <w:rPr>
          <w:rFonts w:ascii="Times New Roman" w:hAnsi="Times New Roman" w:cs="Times New Roman"/>
          <w:sz w:val="28"/>
          <w:szCs w:val="28"/>
        </w:rPr>
        <w:t xml:space="preserve">  </w:t>
      </w:r>
      <w:r w:rsidRPr="00B5668D">
        <w:rPr>
          <w:rFonts w:ascii="Times New Roman" w:hAnsi="Times New Roman" w:cs="Times New Roman"/>
          <w:sz w:val="28"/>
          <w:szCs w:val="28"/>
        </w:rPr>
        <w:t>Самостоятельная работа: зарисовки интерьера.</w:t>
      </w:r>
    </w:p>
    <w:p w:rsidR="00ED7644" w:rsidRDefault="00ED7644">
      <w:pPr>
        <w:rPr>
          <w:rFonts w:ascii="Times New Roman" w:hAnsi="Times New Roman" w:cs="Times New Roman"/>
          <w:sz w:val="28"/>
          <w:szCs w:val="28"/>
        </w:rPr>
      </w:pPr>
    </w:p>
    <w:p w:rsidR="00ED7644" w:rsidRDefault="00ED7644">
      <w:pPr>
        <w:rPr>
          <w:rFonts w:ascii="Times New Roman" w:hAnsi="Times New Roman" w:cs="Times New Roman"/>
          <w:sz w:val="28"/>
          <w:szCs w:val="28"/>
        </w:rPr>
      </w:pPr>
      <w:r w:rsidRPr="00ED7644">
        <w:rPr>
          <w:rFonts w:ascii="Times New Roman" w:hAnsi="Times New Roman" w:cs="Times New Roman"/>
          <w:b/>
          <w:sz w:val="28"/>
          <w:szCs w:val="28"/>
        </w:rPr>
        <w:t>III. ТРЕБОВАНИЯ К УРОВНЮ ПОДГОТОВКИ ОБУЧАЮЩИХСЯ</w:t>
      </w:r>
      <w:r w:rsidRPr="00ED7644">
        <w:rPr>
          <w:rFonts w:ascii="Times New Roman" w:hAnsi="Times New Roman" w:cs="Times New Roman"/>
          <w:sz w:val="28"/>
          <w:szCs w:val="28"/>
        </w:rPr>
        <w:t xml:space="preserve"> Результатом освоения учебного предмета «Рисунок» является приобретение обучающимися следующих знаний, умений и навыков: </w:t>
      </w:r>
    </w:p>
    <w:p w:rsidR="00ED7644" w:rsidRDefault="00ED7644">
      <w:pPr>
        <w:rPr>
          <w:rFonts w:ascii="Times New Roman" w:hAnsi="Times New Roman" w:cs="Times New Roman"/>
          <w:sz w:val="28"/>
          <w:szCs w:val="28"/>
        </w:rPr>
      </w:pPr>
      <w:r w:rsidRPr="00ED7644">
        <w:rPr>
          <w:rFonts w:ascii="Times New Roman" w:hAnsi="Times New Roman" w:cs="Times New Roman"/>
          <w:sz w:val="28"/>
          <w:szCs w:val="28"/>
        </w:rPr>
        <w:t>• знание понятий «пропорция», «симметрия», «светотень»;</w:t>
      </w:r>
      <w:r>
        <w:rPr>
          <w:rFonts w:ascii="Times New Roman" w:hAnsi="Times New Roman" w:cs="Times New Roman"/>
          <w:sz w:val="28"/>
          <w:szCs w:val="28"/>
        </w:rPr>
        <w:t xml:space="preserve">  </w:t>
      </w:r>
    </w:p>
    <w:p w:rsidR="00ED7644"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 знание законов перспективы; </w:t>
      </w:r>
    </w:p>
    <w:p w:rsidR="00ED7644" w:rsidRDefault="00ED7644">
      <w:pPr>
        <w:rPr>
          <w:rFonts w:ascii="Times New Roman" w:hAnsi="Times New Roman" w:cs="Times New Roman"/>
          <w:sz w:val="28"/>
          <w:szCs w:val="28"/>
        </w:rPr>
      </w:pPr>
      <w:r w:rsidRPr="00ED7644">
        <w:rPr>
          <w:rFonts w:ascii="Times New Roman" w:hAnsi="Times New Roman" w:cs="Times New Roman"/>
          <w:sz w:val="28"/>
          <w:szCs w:val="28"/>
        </w:rPr>
        <w:t>• умение использования приемов линейной и воздушной перспективы;</w:t>
      </w:r>
    </w:p>
    <w:p w:rsidR="00ED7644"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 умение моделировать форму сложных предметов тоном;</w:t>
      </w:r>
    </w:p>
    <w:p w:rsidR="00ED7644"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 умение последовательно вести длительную постановку; </w:t>
      </w:r>
    </w:p>
    <w:p w:rsidR="00ED7644" w:rsidRDefault="00ED7644">
      <w:pPr>
        <w:rPr>
          <w:rFonts w:ascii="Times New Roman" w:hAnsi="Times New Roman" w:cs="Times New Roman"/>
          <w:sz w:val="28"/>
          <w:szCs w:val="28"/>
        </w:rPr>
      </w:pPr>
      <w:r w:rsidRPr="00ED7644">
        <w:rPr>
          <w:rFonts w:ascii="Times New Roman" w:hAnsi="Times New Roman" w:cs="Times New Roman"/>
          <w:sz w:val="28"/>
          <w:szCs w:val="28"/>
        </w:rPr>
        <w:t>• умение рисовать по памяти предметы в разных несложных положениях;</w:t>
      </w:r>
    </w:p>
    <w:p w:rsidR="00ED7644"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умение принимать выразительное решение постановок с передачей их эмоционального состояния; • навыки владения линией, штрихом, пятном; </w:t>
      </w:r>
    </w:p>
    <w:p w:rsidR="00ED7644"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навыки выполнения линейного и живописного рисунка; </w:t>
      </w:r>
    </w:p>
    <w:p w:rsidR="00ED7644"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навыки передачи фактуры и материала предмета; </w:t>
      </w:r>
    </w:p>
    <w:p w:rsidR="00ED7644" w:rsidRDefault="00ED7644">
      <w:pPr>
        <w:rPr>
          <w:rFonts w:ascii="Times New Roman" w:hAnsi="Times New Roman" w:cs="Times New Roman"/>
          <w:sz w:val="28"/>
          <w:szCs w:val="28"/>
        </w:rPr>
      </w:pPr>
      <w:r w:rsidRPr="00ED7644">
        <w:rPr>
          <w:rFonts w:ascii="Times New Roman" w:hAnsi="Times New Roman" w:cs="Times New Roman"/>
          <w:sz w:val="28"/>
          <w:szCs w:val="28"/>
        </w:rPr>
        <w:t>• навыки передачи пространства средствами штриха и светотени.</w:t>
      </w:r>
    </w:p>
    <w:p w:rsidR="00ED7644" w:rsidRDefault="00ED7644">
      <w:pPr>
        <w:rPr>
          <w:rFonts w:ascii="Times New Roman" w:hAnsi="Times New Roman" w:cs="Times New Roman"/>
          <w:b/>
          <w:sz w:val="28"/>
          <w:szCs w:val="28"/>
        </w:rPr>
      </w:pPr>
      <w:r w:rsidRPr="00ED7644">
        <w:rPr>
          <w:rFonts w:ascii="Times New Roman" w:hAnsi="Times New Roman" w:cs="Times New Roman"/>
          <w:b/>
          <w:sz w:val="28"/>
          <w:szCs w:val="28"/>
        </w:rPr>
        <w:t xml:space="preserve"> IV. ФОРМЫ И МЕТОДЫ КОНТРОЛЯ, СИСТЕМА ОЦЕНОК </w:t>
      </w:r>
    </w:p>
    <w:p w:rsidR="00C07C56" w:rsidRDefault="00ED7644">
      <w:pPr>
        <w:rPr>
          <w:rFonts w:ascii="Times New Roman" w:hAnsi="Times New Roman" w:cs="Times New Roman"/>
          <w:sz w:val="28"/>
          <w:szCs w:val="28"/>
        </w:rPr>
      </w:pPr>
      <w:r>
        <w:rPr>
          <w:rFonts w:ascii="Times New Roman" w:hAnsi="Times New Roman" w:cs="Times New Roman"/>
          <w:sz w:val="28"/>
          <w:szCs w:val="28"/>
        </w:rPr>
        <w:t xml:space="preserve">      </w:t>
      </w:r>
      <w:r w:rsidRPr="00ED7644">
        <w:rPr>
          <w:rFonts w:ascii="Times New Roman" w:hAnsi="Times New Roman" w:cs="Times New Roman"/>
          <w:b/>
          <w:sz w:val="28"/>
          <w:szCs w:val="28"/>
        </w:rPr>
        <w:t>Аттестация</w:t>
      </w:r>
      <w:r w:rsidRPr="00ED7644">
        <w:rPr>
          <w:rFonts w:ascii="Times New Roman" w:hAnsi="Times New Roman" w:cs="Times New Roman"/>
          <w:sz w:val="28"/>
          <w:szCs w:val="28"/>
        </w:rPr>
        <w:t>: цели, виды, форма, содержание Оперативное управление учебным процессом невозможно без осуществления контроля знаний, умений и навыков обучающихся. Именно через контроль осуществляется проверочная, воспитательная и корректирующая функции. Видами контроля по учебному предмету «Рисунок» являются текущая и промежуточная аттестации. Текущая аттестация проводится с целью контроля качества освоения конкретной темы или раздела по учебному предмету. Текущая аттестация проводится по четвертям в форме просмотра учебных и домашних работ ведущим преподавателем, оценки</w:t>
      </w:r>
      <w:r w:rsidR="00C07C56">
        <w:rPr>
          <w:rFonts w:ascii="Times New Roman" w:hAnsi="Times New Roman" w:cs="Times New Roman"/>
          <w:sz w:val="28"/>
          <w:szCs w:val="28"/>
        </w:rPr>
        <w:t xml:space="preserve"> заносятся в классный журнал. </w:t>
      </w:r>
    </w:p>
    <w:p w:rsidR="00C07C56" w:rsidRDefault="00C07C56">
      <w:pPr>
        <w:rPr>
          <w:rFonts w:ascii="Times New Roman" w:hAnsi="Times New Roman" w:cs="Times New Roman"/>
          <w:sz w:val="28"/>
          <w:szCs w:val="28"/>
        </w:rPr>
      </w:pPr>
      <w:r w:rsidRPr="00C07C56">
        <w:rPr>
          <w:rFonts w:ascii="Times New Roman" w:hAnsi="Times New Roman" w:cs="Times New Roman"/>
          <w:b/>
          <w:sz w:val="28"/>
          <w:szCs w:val="28"/>
        </w:rPr>
        <w:t xml:space="preserve">      </w:t>
      </w:r>
      <w:r w:rsidR="00ED7644" w:rsidRPr="00C07C56">
        <w:rPr>
          <w:rFonts w:ascii="Times New Roman" w:hAnsi="Times New Roman" w:cs="Times New Roman"/>
          <w:b/>
          <w:sz w:val="28"/>
          <w:szCs w:val="28"/>
        </w:rPr>
        <w:t>Виды и формы промежуточной аттестации</w:t>
      </w:r>
      <w:r w:rsidR="00ED7644" w:rsidRPr="00ED7644">
        <w:rPr>
          <w:rFonts w:ascii="Times New Roman" w:hAnsi="Times New Roman" w:cs="Times New Roman"/>
          <w:sz w:val="28"/>
          <w:szCs w:val="28"/>
        </w:rPr>
        <w:t>:</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 Контрольный урок – просмотр (проводится в счет аудиторного времени);</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lastRenderedPageBreak/>
        <w:t xml:space="preserve"> • творческий просмотр (проводится во внеаудиторное время). Промежуточная аттестация проводится в счет аудиторного времени по полугодиям в виде контрольных уроков, в форме просмотров работ обучающихся преподавателями. </w:t>
      </w:r>
    </w:p>
    <w:p w:rsidR="00C07C56" w:rsidRPr="00C07C56" w:rsidRDefault="00ED7644" w:rsidP="00C07C56">
      <w:pPr>
        <w:jc w:val="center"/>
        <w:rPr>
          <w:rFonts w:ascii="Times New Roman" w:hAnsi="Times New Roman" w:cs="Times New Roman"/>
          <w:b/>
          <w:sz w:val="28"/>
          <w:szCs w:val="28"/>
        </w:rPr>
      </w:pPr>
      <w:r w:rsidRPr="00C07C56">
        <w:rPr>
          <w:rFonts w:ascii="Times New Roman" w:hAnsi="Times New Roman" w:cs="Times New Roman"/>
          <w:b/>
          <w:sz w:val="28"/>
          <w:szCs w:val="28"/>
        </w:rPr>
        <w:t>Критерии оценок</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По результатам текущей и промежуточной аттестации выставляются оценки: «отлично», «хорошо», «удовлетворительно».</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Оценка 5 «отлично» предполагает: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самостоятельный выбор формата;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правильную компоновку изображения в листе;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последовательное, грамотное и аккуратное ведение построения;</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 умелое использование выразительных особенностей применяемого графического материала;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владение линией, штрихом, тоном;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умение самостоятельно исправлять ошибки и недочеты в рисунке;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умение обобщать рисунок и приводить его к целостности;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творческий подход.</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Оценка 4 «хорошо» допускает: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некоторую неточность в компоновке;</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 небольшие недочеты в конструктивном построении;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незначительные нарушения в последовательности работы тоном, как следствие, незначительные ошибки в переда</w:t>
      </w:r>
      <w:r w:rsidR="00C07C56">
        <w:rPr>
          <w:rFonts w:ascii="Times New Roman" w:hAnsi="Times New Roman" w:cs="Times New Roman"/>
          <w:sz w:val="28"/>
          <w:szCs w:val="28"/>
        </w:rPr>
        <w:t xml:space="preserve">че тональных отношений;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 некоторую дробность и небрежность рисунка.</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Оценка 3 «удовлетворительно» предполагае</w:t>
      </w:r>
      <w:r w:rsidR="00C07C56">
        <w:rPr>
          <w:rFonts w:ascii="Times New Roman" w:hAnsi="Times New Roman" w:cs="Times New Roman"/>
          <w:sz w:val="28"/>
          <w:szCs w:val="28"/>
        </w:rPr>
        <w:t>т:</w:t>
      </w:r>
    </w:p>
    <w:p w:rsidR="00C07C56" w:rsidRDefault="00C07C56">
      <w:pPr>
        <w:rPr>
          <w:rFonts w:ascii="Times New Roman" w:hAnsi="Times New Roman" w:cs="Times New Roman"/>
          <w:sz w:val="28"/>
          <w:szCs w:val="28"/>
        </w:rPr>
      </w:pPr>
      <w:r>
        <w:rPr>
          <w:rFonts w:ascii="Times New Roman" w:hAnsi="Times New Roman" w:cs="Times New Roman"/>
          <w:sz w:val="28"/>
          <w:szCs w:val="28"/>
        </w:rPr>
        <w:t>• грубые ошибки в компоновке</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 неумение самостоятельно вести рисунок;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неумение самостоятельно анализировать и исправлять допущенные ошибки в построении и тональном решении рисунка;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lastRenderedPageBreak/>
        <w:t xml:space="preserve">• однообразное использование графических приемов для решения разных задач; </w:t>
      </w:r>
    </w:p>
    <w:p w:rsidR="00C07C56"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незаконченность, неаккуратность, небрежность в рисунке. </w:t>
      </w:r>
    </w:p>
    <w:p w:rsidR="00427581" w:rsidRDefault="00ED7644">
      <w:pPr>
        <w:rPr>
          <w:rFonts w:ascii="Times New Roman" w:hAnsi="Times New Roman" w:cs="Times New Roman"/>
          <w:b/>
          <w:sz w:val="28"/>
          <w:szCs w:val="28"/>
        </w:rPr>
      </w:pPr>
      <w:r w:rsidRPr="00427581">
        <w:rPr>
          <w:rFonts w:ascii="Times New Roman" w:hAnsi="Times New Roman" w:cs="Times New Roman"/>
          <w:b/>
          <w:sz w:val="28"/>
          <w:szCs w:val="28"/>
        </w:rPr>
        <w:t>V. МЕТОДИЧЕСКОЕ ОБЕСПЕЧЕНИЕ УЧЕБНОГО ПРОЦЕССА</w:t>
      </w:r>
    </w:p>
    <w:p w:rsidR="00427581"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Методические рекомендации </w:t>
      </w:r>
    </w:p>
    <w:p w:rsidR="007B3627" w:rsidRDefault="00ED7644">
      <w:pPr>
        <w:rPr>
          <w:rFonts w:ascii="Times New Roman" w:hAnsi="Times New Roman" w:cs="Times New Roman"/>
          <w:sz w:val="28"/>
          <w:szCs w:val="28"/>
        </w:rPr>
      </w:pPr>
      <w:r w:rsidRPr="00ED7644">
        <w:rPr>
          <w:rFonts w:ascii="Times New Roman" w:hAnsi="Times New Roman" w:cs="Times New Roman"/>
          <w:sz w:val="28"/>
          <w:szCs w:val="28"/>
        </w:rPr>
        <w:t xml:space="preserve"> Освоение программы учебного предмета «Рисунок» проходит в форме практических занятий на основе анализа натуры в сочетании с изучением теоретических основ изобразительной грамоты. Рисование с натуры дополняется зарисовками по памяти и представлению. Выполнение каждого задания желательно сопровождать демонстрацией лучших образцов аналогичного задания из методического фонда, просмотром произведений мастеров рисунка в репродукциях или слайдах. Приоритетная роль отводится показу преподавателем приемов и порядка ведения работы. На начальном этапе обучения должно преобладать подробное изложение содержания каждой задачи и практических приемов ее решения, что обеспечит грамотное выполнение практической работы. В старших классах отводится время на осмысление задания, в этом случае роль преподавателя - н</w:t>
      </w:r>
      <w:r w:rsidR="007B3627">
        <w:rPr>
          <w:rFonts w:ascii="Times New Roman" w:hAnsi="Times New Roman" w:cs="Times New Roman"/>
          <w:sz w:val="28"/>
          <w:szCs w:val="28"/>
        </w:rPr>
        <w:t xml:space="preserve">аправляющая и корректирующая. </w:t>
      </w:r>
    </w:p>
    <w:p w:rsidR="00305E7A" w:rsidRDefault="007B3627">
      <w:pPr>
        <w:rPr>
          <w:rFonts w:ascii="Times New Roman" w:hAnsi="Times New Roman" w:cs="Times New Roman"/>
          <w:sz w:val="28"/>
          <w:szCs w:val="28"/>
        </w:rPr>
      </w:pPr>
      <w:r>
        <w:rPr>
          <w:rFonts w:ascii="Times New Roman" w:hAnsi="Times New Roman" w:cs="Times New Roman"/>
          <w:sz w:val="28"/>
          <w:szCs w:val="28"/>
        </w:rPr>
        <w:t xml:space="preserve">      </w:t>
      </w:r>
      <w:r w:rsidR="00ED7644" w:rsidRPr="00ED7644">
        <w:rPr>
          <w:rFonts w:ascii="Times New Roman" w:hAnsi="Times New Roman" w:cs="Times New Roman"/>
          <w:sz w:val="28"/>
          <w:szCs w:val="28"/>
        </w:rPr>
        <w:t xml:space="preserve"> Одним из действенных и результативных методов в освоении рисунка, несомненно, является проведение преподавателем мастер-классов, которые дают возможность обучающимся увидеть результат, к которому нужно стремиться; постичь секреты мастерства. Каждое задание предполагает ре</w:t>
      </w:r>
      <w:r>
        <w:rPr>
          <w:rFonts w:ascii="Times New Roman" w:hAnsi="Times New Roman" w:cs="Times New Roman"/>
          <w:sz w:val="28"/>
          <w:szCs w:val="28"/>
        </w:rPr>
        <w:t>шение определенных учебно-</w:t>
      </w:r>
      <w:r w:rsidR="00ED7644" w:rsidRPr="00ED7644">
        <w:rPr>
          <w:rFonts w:ascii="Times New Roman" w:hAnsi="Times New Roman" w:cs="Times New Roman"/>
          <w:sz w:val="28"/>
          <w:szCs w:val="28"/>
        </w:rPr>
        <w:t xml:space="preserve">творческих задач, которые сообщаются преподавателем перед началом выполнения задания. Поэтому степень законченности рисунка будет определяться степенью решения поставленных задач. По мере усвоения программы от обучающихся требуется не только отработка технических приемов, но и развитие эмоционального отношения к выполняемой работе. Дифференцированный подход в работе преподавателя предполагает наличие в методическом обеспечении дополнительных заданий и упражнений по каждой теме занятия, что способствует более плодотворному освоению учебного предмета обучающимися. Активное использование учебно-методических материалов необходимо обучающимся для успешного восприятия содержания учебной программы. </w:t>
      </w:r>
    </w:p>
    <w:p w:rsidR="00305E7A" w:rsidRDefault="00ED7644">
      <w:pPr>
        <w:rPr>
          <w:rFonts w:ascii="Times New Roman" w:hAnsi="Times New Roman" w:cs="Times New Roman"/>
          <w:b/>
          <w:sz w:val="28"/>
          <w:szCs w:val="28"/>
        </w:rPr>
      </w:pPr>
      <w:r w:rsidRPr="00305E7A">
        <w:rPr>
          <w:rFonts w:ascii="Times New Roman" w:hAnsi="Times New Roman" w:cs="Times New Roman"/>
          <w:b/>
          <w:sz w:val="28"/>
          <w:szCs w:val="28"/>
        </w:rPr>
        <w:t>Рекомендуемые учебно-методические материалы:</w:t>
      </w:r>
      <w:r w:rsidRPr="00ED7644">
        <w:rPr>
          <w:rFonts w:ascii="Times New Roman" w:hAnsi="Times New Roman" w:cs="Times New Roman"/>
          <w:sz w:val="28"/>
          <w:szCs w:val="28"/>
        </w:rPr>
        <w:t xml:space="preserve"> учебник; учебные пособия; презентация тематических заданий курса рисунка (слайды, видео </w:t>
      </w:r>
      <w:r w:rsidRPr="00ED7644">
        <w:rPr>
          <w:rFonts w:ascii="Times New Roman" w:hAnsi="Times New Roman" w:cs="Times New Roman"/>
          <w:sz w:val="28"/>
          <w:szCs w:val="28"/>
        </w:rPr>
        <w:lastRenderedPageBreak/>
        <w:t xml:space="preserve">фрагменты); учебно-методические разработки для преподавателей (рекомендации, пособия, указания); учебно-методические разработки (рекомендации, пособия) к практическим занятиям для обучающихся; учебно-методические пособия для самостоятельной работы обучающихся; варианты и методические материалы по выполнению контрольных и самостоятельных работ. Технические и электронные средства обучения: электронные учебники и учебные пособия; обучающие компьютерные программы; контролирующие компьютерные программы; видеофильмы. </w:t>
      </w:r>
      <w:r w:rsidRPr="00305E7A">
        <w:rPr>
          <w:rFonts w:ascii="Times New Roman" w:hAnsi="Times New Roman" w:cs="Times New Roman"/>
          <w:b/>
          <w:sz w:val="28"/>
          <w:szCs w:val="28"/>
        </w:rPr>
        <w:t>Справочные и дополнительные материалы:</w:t>
      </w:r>
      <w:r w:rsidRPr="00ED7644">
        <w:rPr>
          <w:rFonts w:ascii="Times New Roman" w:hAnsi="Times New Roman" w:cs="Times New Roman"/>
          <w:sz w:val="28"/>
          <w:szCs w:val="28"/>
        </w:rPr>
        <w:t xml:space="preserve"> нормативные материалы; справочники; словари; глоссарий (списо</w:t>
      </w:r>
      <w:r w:rsidR="00305E7A">
        <w:rPr>
          <w:rFonts w:ascii="Times New Roman" w:hAnsi="Times New Roman" w:cs="Times New Roman"/>
          <w:sz w:val="28"/>
          <w:szCs w:val="28"/>
        </w:rPr>
        <w:t xml:space="preserve">к терминов и их определение); </w:t>
      </w:r>
      <w:r w:rsidRPr="00ED7644">
        <w:rPr>
          <w:rFonts w:ascii="Times New Roman" w:hAnsi="Times New Roman" w:cs="Times New Roman"/>
          <w:sz w:val="28"/>
          <w:szCs w:val="28"/>
        </w:rPr>
        <w:t xml:space="preserve"> альбомы и т. п.; ссылки в сети Интернет на источники информации; материалы для углубленного изучения. Такой практико-ориентиров</w:t>
      </w:r>
      <w:r w:rsidR="00305E7A">
        <w:rPr>
          <w:rFonts w:ascii="Times New Roman" w:hAnsi="Times New Roman" w:cs="Times New Roman"/>
          <w:sz w:val="28"/>
          <w:szCs w:val="28"/>
        </w:rPr>
        <w:t>анный комплекс учебных и учебно-</w:t>
      </w:r>
      <w:r w:rsidRPr="00ED7644">
        <w:rPr>
          <w:rFonts w:ascii="Times New Roman" w:hAnsi="Times New Roman" w:cs="Times New Roman"/>
          <w:sz w:val="28"/>
          <w:szCs w:val="28"/>
        </w:rPr>
        <w:t>методических пособий, позволит преподавателю обеспечить эффективное руководство работой обучающихся по приобретению практических умений и навыков на основе теоретических знаний</w:t>
      </w:r>
      <w:r w:rsidRPr="00305E7A">
        <w:rPr>
          <w:rFonts w:ascii="Times New Roman" w:hAnsi="Times New Roman" w:cs="Times New Roman"/>
          <w:b/>
          <w:sz w:val="28"/>
          <w:szCs w:val="28"/>
        </w:rPr>
        <w:t>.</w:t>
      </w:r>
    </w:p>
    <w:p w:rsidR="00ED7644" w:rsidRDefault="00ED7644">
      <w:pPr>
        <w:rPr>
          <w:rFonts w:ascii="Times New Roman" w:hAnsi="Times New Roman" w:cs="Times New Roman"/>
          <w:sz w:val="28"/>
          <w:szCs w:val="28"/>
        </w:rPr>
      </w:pPr>
      <w:r w:rsidRPr="00305E7A">
        <w:rPr>
          <w:rFonts w:ascii="Times New Roman" w:hAnsi="Times New Roman" w:cs="Times New Roman"/>
          <w:b/>
          <w:sz w:val="28"/>
          <w:szCs w:val="28"/>
        </w:rPr>
        <w:t xml:space="preserve"> Рекомендации по организации самостоятельной работы обучающихся.</w:t>
      </w:r>
      <w:r w:rsidRPr="00ED7644">
        <w:rPr>
          <w:rFonts w:ascii="Times New Roman" w:hAnsi="Times New Roman" w:cs="Times New Roman"/>
          <w:sz w:val="28"/>
          <w:szCs w:val="28"/>
        </w:rPr>
        <w:t xml:space="preserve"> Обучение рисунку должно сопровождаться выполнением домашних (самостоятельных) заданий. Каждое программное задание предусматривает выполнение набросков и зарисовок по теме занятия. Домашние задания должны быть посильными и нетрудоемкими по времени. Регулярность выполнения самостоятельных работ должна контролироваться педагогом и влиять на итоговую оценку обучающегося. Ход работы учебных заданий сопровождается периодическим анализом с участием самих обучающихся с целью развития у них аналитических способностей и умения прогнозировать и видеть ошибки. Каждое задание оценивается соответствующей оценкой</w:t>
      </w:r>
    </w:p>
    <w:p w:rsidR="00305E7A" w:rsidRDefault="00305E7A" w:rsidP="00305E7A">
      <w:pPr>
        <w:jc w:val="center"/>
        <w:rPr>
          <w:rFonts w:ascii="Times New Roman" w:hAnsi="Times New Roman" w:cs="Times New Roman"/>
          <w:b/>
          <w:sz w:val="28"/>
          <w:szCs w:val="28"/>
        </w:rPr>
      </w:pPr>
      <w:r w:rsidRPr="00305E7A">
        <w:rPr>
          <w:rFonts w:ascii="Times New Roman" w:hAnsi="Times New Roman" w:cs="Times New Roman"/>
          <w:b/>
          <w:sz w:val="28"/>
          <w:szCs w:val="28"/>
        </w:rPr>
        <w:t>VI. СПИСОК ЛИТЕРАТУРЫ И СРЕДСТВ ОБУЧЕНИЯ</w:t>
      </w:r>
    </w:p>
    <w:p w:rsidR="00305E7A" w:rsidRDefault="00305E7A" w:rsidP="00305E7A">
      <w:pPr>
        <w:jc w:val="center"/>
        <w:rPr>
          <w:rFonts w:ascii="Times New Roman" w:hAnsi="Times New Roman" w:cs="Times New Roman"/>
          <w:b/>
          <w:sz w:val="28"/>
          <w:szCs w:val="28"/>
        </w:rPr>
      </w:pPr>
      <w:r w:rsidRPr="00305E7A">
        <w:rPr>
          <w:rFonts w:ascii="Times New Roman" w:hAnsi="Times New Roman" w:cs="Times New Roman"/>
          <w:b/>
          <w:sz w:val="28"/>
          <w:szCs w:val="28"/>
        </w:rPr>
        <w:t>Список методической литературы</w:t>
      </w:r>
    </w:p>
    <w:p w:rsidR="003F5CAF" w:rsidRDefault="00305E7A">
      <w:pPr>
        <w:rPr>
          <w:rFonts w:ascii="Times New Roman" w:hAnsi="Times New Roman" w:cs="Times New Roman"/>
          <w:sz w:val="28"/>
          <w:szCs w:val="28"/>
        </w:rPr>
      </w:pPr>
      <w:r w:rsidRPr="00305E7A">
        <w:rPr>
          <w:rFonts w:ascii="Times New Roman" w:hAnsi="Times New Roman" w:cs="Times New Roman"/>
          <w:b/>
          <w:sz w:val="28"/>
          <w:szCs w:val="28"/>
        </w:rPr>
        <w:t xml:space="preserve"> </w:t>
      </w:r>
      <w:r w:rsidRPr="00305E7A">
        <w:rPr>
          <w:rFonts w:ascii="Times New Roman" w:hAnsi="Times New Roman" w:cs="Times New Roman"/>
          <w:sz w:val="28"/>
          <w:szCs w:val="28"/>
        </w:rPr>
        <w:t xml:space="preserve">1. Анциферов, Л.Г. Анциферова, Т.Н. Кисляковская. Рисунок. Примерная программа для ДХШ и изобразительных отделений ДШИ. М., 2003 </w:t>
      </w:r>
    </w:p>
    <w:p w:rsidR="003F5CAF" w:rsidRDefault="00305E7A">
      <w:pPr>
        <w:rPr>
          <w:rFonts w:ascii="Times New Roman" w:hAnsi="Times New Roman" w:cs="Times New Roman"/>
          <w:sz w:val="28"/>
          <w:szCs w:val="28"/>
        </w:rPr>
      </w:pPr>
      <w:r w:rsidRPr="00305E7A">
        <w:rPr>
          <w:rFonts w:ascii="Times New Roman" w:hAnsi="Times New Roman" w:cs="Times New Roman"/>
          <w:sz w:val="28"/>
          <w:szCs w:val="28"/>
        </w:rPr>
        <w:t xml:space="preserve">2. Барщ А. Рисунок в средней художественной школе. М.: Издательство Академии художеств СССР, 1963 </w:t>
      </w:r>
    </w:p>
    <w:p w:rsidR="003F5CAF" w:rsidRDefault="00305E7A">
      <w:pPr>
        <w:rPr>
          <w:rFonts w:ascii="Times New Roman" w:hAnsi="Times New Roman" w:cs="Times New Roman"/>
          <w:sz w:val="28"/>
          <w:szCs w:val="28"/>
        </w:rPr>
      </w:pPr>
      <w:r w:rsidRPr="00305E7A">
        <w:rPr>
          <w:rFonts w:ascii="Times New Roman" w:hAnsi="Times New Roman" w:cs="Times New Roman"/>
          <w:sz w:val="28"/>
          <w:szCs w:val="28"/>
        </w:rPr>
        <w:t xml:space="preserve">3. Ватагин В. Изображение животных. М., 1957 </w:t>
      </w:r>
    </w:p>
    <w:p w:rsidR="003F5CAF" w:rsidRDefault="00305E7A">
      <w:pPr>
        <w:rPr>
          <w:rFonts w:ascii="Times New Roman" w:hAnsi="Times New Roman" w:cs="Times New Roman"/>
          <w:sz w:val="28"/>
          <w:szCs w:val="28"/>
        </w:rPr>
      </w:pPr>
      <w:r w:rsidRPr="00305E7A">
        <w:rPr>
          <w:rFonts w:ascii="Times New Roman" w:hAnsi="Times New Roman" w:cs="Times New Roman"/>
          <w:sz w:val="28"/>
          <w:szCs w:val="28"/>
        </w:rPr>
        <w:t xml:space="preserve">4. Дейнека А. Учитесь рисовать. М., 1961 </w:t>
      </w:r>
    </w:p>
    <w:p w:rsidR="003F5CAF" w:rsidRDefault="00305E7A">
      <w:pPr>
        <w:rPr>
          <w:rFonts w:ascii="Times New Roman" w:hAnsi="Times New Roman" w:cs="Times New Roman"/>
          <w:sz w:val="28"/>
          <w:szCs w:val="28"/>
        </w:rPr>
      </w:pPr>
      <w:r w:rsidRPr="00305E7A">
        <w:rPr>
          <w:rFonts w:ascii="Times New Roman" w:hAnsi="Times New Roman" w:cs="Times New Roman"/>
          <w:sz w:val="28"/>
          <w:szCs w:val="28"/>
        </w:rPr>
        <w:lastRenderedPageBreak/>
        <w:t>5. Костерин Н. Учебное рисование: Учебное пособие для учащихся пед. уч-щ по спец. № 2002 «Дошкол. воспитание», № 2010 «Воспитание в дошкол. учреждениях» – 2-е изд., перераб.-М.: Просвещение, 1984</w:t>
      </w:r>
    </w:p>
    <w:p w:rsidR="003F5CAF" w:rsidRDefault="00305E7A">
      <w:pPr>
        <w:rPr>
          <w:rFonts w:ascii="Times New Roman" w:hAnsi="Times New Roman" w:cs="Times New Roman"/>
          <w:sz w:val="28"/>
          <w:szCs w:val="28"/>
        </w:rPr>
      </w:pPr>
      <w:r w:rsidRPr="00305E7A">
        <w:rPr>
          <w:rFonts w:ascii="Times New Roman" w:hAnsi="Times New Roman" w:cs="Times New Roman"/>
          <w:sz w:val="28"/>
          <w:szCs w:val="28"/>
        </w:rPr>
        <w:t xml:space="preserve"> 6. Ли Н. Рисунок. Основы учебного академического рисунка: Учебник. - М.: Эксмо, 2010 </w:t>
      </w:r>
    </w:p>
    <w:p w:rsidR="003F5CAF" w:rsidRDefault="00305E7A">
      <w:pPr>
        <w:rPr>
          <w:rFonts w:ascii="Times New Roman" w:hAnsi="Times New Roman" w:cs="Times New Roman"/>
          <w:sz w:val="28"/>
          <w:szCs w:val="28"/>
        </w:rPr>
      </w:pPr>
      <w:r w:rsidRPr="00305E7A">
        <w:rPr>
          <w:rFonts w:ascii="Times New Roman" w:hAnsi="Times New Roman" w:cs="Times New Roman"/>
          <w:sz w:val="28"/>
          <w:szCs w:val="28"/>
        </w:rPr>
        <w:t xml:space="preserve">7. Лушников Б. Рисунок. Изобразительно-выразительные средства: учебное пособие для студентов вузов, обучающихся по специальности «Изобраз. искусство»/ Б. Лушников, В. Перцов. М.: Гуманитар. изд. центр ВЛАДОС, 2006 </w:t>
      </w:r>
    </w:p>
    <w:p w:rsidR="003F5CAF" w:rsidRDefault="00305E7A">
      <w:pPr>
        <w:rPr>
          <w:rFonts w:ascii="Times New Roman" w:hAnsi="Times New Roman" w:cs="Times New Roman"/>
          <w:sz w:val="28"/>
          <w:szCs w:val="28"/>
        </w:rPr>
      </w:pPr>
      <w:r w:rsidRPr="00305E7A">
        <w:rPr>
          <w:rFonts w:ascii="Times New Roman" w:hAnsi="Times New Roman" w:cs="Times New Roman"/>
          <w:sz w:val="28"/>
          <w:szCs w:val="28"/>
        </w:rPr>
        <w:t xml:space="preserve">8. Медведев Л. Формирование графического художественного образа на занятиях по рисунку: Учебное пособие для студентов худож. – граф. фак. пед. ин-тов. - М.: Просвещение, 1986 </w:t>
      </w:r>
    </w:p>
    <w:p w:rsidR="003F5CAF" w:rsidRDefault="00305E7A">
      <w:pPr>
        <w:rPr>
          <w:rFonts w:ascii="Times New Roman" w:hAnsi="Times New Roman" w:cs="Times New Roman"/>
          <w:sz w:val="28"/>
          <w:szCs w:val="28"/>
        </w:rPr>
      </w:pPr>
      <w:r w:rsidRPr="00305E7A">
        <w:rPr>
          <w:rFonts w:ascii="Times New Roman" w:hAnsi="Times New Roman" w:cs="Times New Roman"/>
          <w:sz w:val="28"/>
          <w:szCs w:val="28"/>
        </w:rPr>
        <w:t xml:space="preserve">9. Основы академического рисунка. 100 самых важных правил и секретов/ авт.-сост. В. Надеждина. - Минск: Харвест, 2010 </w:t>
      </w:r>
    </w:p>
    <w:p w:rsidR="003F5CAF" w:rsidRDefault="00305E7A">
      <w:pPr>
        <w:rPr>
          <w:rFonts w:ascii="Times New Roman" w:hAnsi="Times New Roman" w:cs="Times New Roman"/>
          <w:sz w:val="28"/>
          <w:szCs w:val="28"/>
        </w:rPr>
      </w:pPr>
      <w:r w:rsidRPr="00305E7A">
        <w:rPr>
          <w:rFonts w:ascii="Times New Roman" w:hAnsi="Times New Roman" w:cs="Times New Roman"/>
          <w:sz w:val="28"/>
          <w:szCs w:val="28"/>
        </w:rPr>
        <w:t xml:space="preserve">10. Рисунок. Учебное пособие для студентов худож. – граф. фак. пед. ин-тов. Под ред. А. Серова. М: Просвещение, 1975 </w:t>
      </w:r>
    </w:p>
    <w:p w:rsidR="003F5CAF" w:rsidRDefault="00305E7A">
      <w:pPr>
        <w:rPr>
          <w:rFonts w:ascii="Times New Roman" w:hAnsi="Times New Roman" w:cs="Times New Roman"/>
          <w:sz w:val="28"/>
          <w:szCs w:val="28"/>
        </w:rPr>
      </w:pPr>
      <w:r w:rsidRPr="00305E7A">
        <w:rPr>
          <w:rFonts w:ascii="Times New Roman" w:hAnsi="Times New Roman" w:cs="Times New Roman"/>
          <w:sz w:val="28"/>
          <w:szCs w:val="28"/>
        </w:rPr>
        <w:t xml:space="preserve">11. Ростовцев Н. Учебный рисунок: Учебник для учащихся педучилищ по спец. 2003 «Преподавание черчения и изобразит. искусства». 2-е изд., перераб. М.: Просвещение, 1985 </w:t>
      </w:r>
    </w:p>
    <w:p w:rsidR="003F5CAF" w:rsidRDefault="00305E7A">
      <w:pPr>
        <w:rPr>
          <w:rFonts w:ascii="Times New Roman" w:hAnsi="Times New Roman" w:cs="Times New Roman"/>
          <w:sz w:val="28"/>
          <w:szCs w:val="28"/>
        </w:rPr>
      </w:pPr>
      <w:r w:rsidRPr="00305E7A">
        <w:rPr>
          <w:rFonts w:ascii="Times New Roman" w:hAnsi="Times New Roman" w:cs="Times New Roman"/>
          <w:sz w:val="28"/>
          <w:szCs w:val="28"/>
        </w:rPr>
        <w:t xml:space="preserve">12. Соловьёва Б. Искусство рисунка. Л.: Искусство, 1989 37 13. Учебный рисунок: Учебное пособие / Ин-т живописи, скульптуры и архитектуры им. И. Е. Репина Акад. художеств СССР. Под ред. В. Королёва. - М.: Изобраз. искусство, 1981 </w:t>
      </w:r>
    </w:p>
    <w:p w:rsidR="009C21FA" w:rsidRDefault="00305E7A">
      <w:pPr>
        <w:rPr>
          <w:rFonts w:ascii="Times New Roman" w:hAnsi="Times New Roman" w:cs="Times New Roman"/>
          <w:sz w:val="28"/>
          <w:szCs w:val="28"/>
        </w:rPr>
      </w:pPr>
      <w:r w:rsidRPr="00305E7A">
        <w:rPr>
          <w:rFonts w:ascii="Times New Roman" w:hAnsi="Times New Roman" w:cs="Times New Roman"/>
          <w:sz w:val="28"/>
          <w:szCs w:val="28"/>
        </w:rPr>
        <w:t xml:space="preserve">13. Фаворский В.А. Художественное творчество детей в культуре России первой половины 20 века. М.: Педагогика, 2002 </w:t>
      </w:r>
    </w:p>
    <w:p w:rsidR="009C21FA" w:rsidRDefault="00305E7A" w:rsidP="009C21FA">
      <w:pPr>
        <w:jc w:val="center"/>
        <w:rPr>
          <w:rFonts w:ascii="Times New Roman" w:hAnsi="Times New Roman" w:cs="Times New Roman"/>
          <w:sz w:val="28"/>
          <w:szCs w:val="28"/>
        </w:rPr>
      </w:pPr>
      <w:r w:rsidRPr="009C21FA">
        <w:rPr>
          <w:rFonts w:ascii="Times New Roman" w:hAnsi="Times New Roman" w:cs="Times New Roman"/>
          <w:b/>
          <w:sz w:val="28"/>
          <w:szCs w:val="28"/>
        </w:rPr>
        <w:t>Список учебной литературы</w:t>
      </w:r>
    </w:p>
    <w:p w:rsidR="0069118E" w:rsidRDefault="00305E7A" w:rsidP="009C21FA">
      <w:pPr>
        <w:rPr>
          <w:rFonts w:ascii="Times New Roman" w:hAnsi="Times New Roman" w:cs="Times New Roman"/>
          <w:sz w:val="28"/>
          <w:szCs w:val="28"/>
        </w:rPr>
      </w:pPr>
      <w:r w:rsidRPr="00305E7A">
        <w:rPr>
          <w:rFonts w:ascii="Times New Roman" w:hAnsi="Times New Roman" w:cs="Times New Roman"/>
          <w:sz w:val="28"/>
          <w:szCs w:val="28"/>
        </w:rPr>
        <w:t xml:space="preserve">1. Барышников А.П. Перспектива. - М., 1955 </w:t>
      </w:r>
    </w:p>
    <w:p w:rsidR="0069118E" w:rsidRDefault="00305E7A" w:rsidP="009C21FA">
      <w:pPr>
        <w:rPr>
          <w:rFonts w:ascii="Times New Roman" w:hAnsi="Times New Roman" w:cs="Times New Roman"/>
          <w:sz w:val="28"/>
          <w:szCs w:val="28"/>
        </w:rPr>
      </w:pPr>
      <w:r w:rsidRPr="00305E7A">
        <w:rPr>
          <w:rFonts w:ascii="Times New Roman" w:hAnsi="Times New Roman" w:cs="Times New Roman"/>
          <w:sz w:val="28"/>
          <w:szCs w:val="28"/>
        </w:rPr>
        <w:t xml:space="preserve">2. Бесчастнов Н.П. Изображение растительных мотивов. М.: Гуманитарный издательский центр «Владос», 2004 </w:t>
      </w:r>
    </w:p>
    <w:p w:rsidR="0069118E" w:rsidRDefault="00305E7A" w:rsidP="009C21FA">
      <w:pPr>
        <w:rPr>
          <w:rFonts w:ascii="Times New Roman" w:hAnsi="Times New Roman" w:cs="Times New Roman"/>
          <w:sz w:val="28"/>
          <w:szCs w:val="28"/>
        </w:rPr>
      </w:pPr>
      <w:r w:rsidRPr="00305E7A">
        <w:rPr>
          <w:rFonts w:ascii="Times New Roman" w:hAnsi="Times New Roman" w:cs="Times New Roman"/>
          <w:sz w:val="28"/>
          <w:szCs w:val="28"/>
        </w:rPr>
        <w:t xml:space="preserve">3. Бесчастнов Н.П. Графика натюрморта. М.: Гуманитарный издательский центр «Владос», 2008 </w:t>
      </w:r>
    </w:p>
    <w:p w:rsidR="0069118E" w:rsidRDefault="00305E7A" w:rsidP="009C21FA">
      <w:pPr>
        <w:rPr>
          <w:rFonts w:ascii="Times New Roman" w:hAnsi="Times New Roman" w:cs="Times New Roman"/>
          <w:sz w:val="28"/>
          <w:szCs w:val="28"/>
        </w:rPr>
      </w:pPr>
      <w:r w:rsidRPr="00305E7A">
        <w:rPr>
          <w:rFonts w:ascii="Times New Roman" w:hAnsi="Times New Roman" w:cs="Times New Roman"/>
          <w:sz w:val="28"/>
          <w:szCs w:val="28"/>
        </w:rPr>
        <w:lastRenderedPageBreak/>
        <w:t xml:space="preserve">4. Бесчастнов Н.П. Графика пейзажа. М.: Гуманитарный издательский центр «Владос», 2005 </w:t>
      </w:r>
    </w:p>
    <w:p w:rsidR="0069118E" w:rsidRDefault="00305E7A" w:rsidP="009C21FA">
      <w:pPr>
        <w:rPr>
          <w:rFonts w:ascii="Times New Roman" w:hAnsi="Times New Roman" w:cs="Times New Roman"/>
          <w:sz w:val="28"/>
          <w:szCs w:val="28"/>
        </w:rPr>
      </w:pPr>
      <w:r w:rsidRPr="00305E7A">
        <w:rPr>
          <w:rFonts w:ascii="Times New Roman" w:hAnsi="Times New Roman" w:cs="Times New Roman"/>
          <w:sz w:val="28"/>
          <w:szCs w:val="28"/>
        </w:rPr>
        <w:t xml:space="preserve">5. Бесчастнов Н.П. Черно-белая графика. М.: Гуманитарный издательский центр «Владос», 2006 </w:t>
      </w:r>
    </w:p>
    <w:p w:rsidR="0069118E" w:rsidRPr="0069118E" w:rsidRDefault="00305E7A" w:rsidP="0069118E">
      <w:pPr>
        <w:jc w:val="center"/>
        <w:rPr>
          <w:rFonts w:ascii="Times New Roman" w:hAnsi="Times New Roman" w:cs="Times New Roman"/>
          <w:b/>
          <w:sz w:val="28"/>
          <w:szCs w:val="28"/>
        </w:rPr>
      </w:pPr>
      <w:r w:rsidRPr="0069118E">
        <w:rPr>
          <w:rFonts w:ascii="Times New Roman" w:hAnsi="Times New Roman" w:cs="Times New Roman"/>
          <w:b/>
          <w:sz w:val="28"/>
          <w:szCs w:val="28"/>
        </w:rPr>
        <w:t>Средства обучения</w:t>
      </w:r>
    </w:p>
    <w:p w:rsidR="00305E7A" w:rsidRPr="00305E7A" w:rsidRDefault="00305E7A" w:rsidP="009C21FA">
      <w:pPr>
        <w:rPr>
          <w:rFonts w:ascii="Times New Roman" w:hAnsi="Times New Roman" w:cs="Times New Roman"/>
          <w:sz w:val="28"/>
          <w:szCs w:val="28"/>
        </w:rPr>
      </w:pPr>
      <w:r w:rsidRPr="009876E8">
        <w:rPr>
          <w:rFonts w:ascii="Times New Roman" w:hAnsi="Times New Roman" w:cs="Times New Roman"/>
          <w:b/>
          <w:sz w:val="28"/>
          <w:szCs w:val="28"/>
        </w:rPr>
        <w:t>Материальные:</w:t>
      </w:r>
      <w:r w:rsidRPr="00305E7A">
        <w:rPr>
          <w:rFonts w:ascii="Times New Roman" w:hAnsi="Times New Roman" w:cs="Times New Roman"/>
          <w:sz w:val="28"/>
          <w:szCs w:val="28"/>
        </w:rPr>
        <w:t xml:space="preserve"> учебные аудитории, специально оборудованные наглядными пособиями, мебелью, натюрмортным фондом</w:t>
      </w:r>
      <w:r w:rsidRPr="009876E8">
        <w:rPr>
          <w:rFonts w:ascii="Times New Roman" w:hAnsi="Times New Roman" w:cs="Times New Roman"/>
          <w:b/>
          <w:sz w:val="28"/>
          <w:szCs w:val="28"/>
        </w:rPr>
        <w:t>; Наглядно-плоскостные:</w:t>
      </w:r>
      <w:r w:rsidRPr="00305E7A">
        <w:rPr>
          <w:rFonts w:ascii="Times New Roman" w:hAnsi="Times New Roman" w:cs="Times New Roman"/>
          <w:sz w:val="28"/>
          <w:szCs w:val="28"/>
        </w:rPr>
        <w:t xml:space="preserve"> наглядные методические пособия, карты, плакаты, фонд работ учеников, настенные иллюстрации, магнитные доски, интерактивные доски. </w:t>
      </w:r>
      <w:r w:rsidRPr="009876E8">
        <w:rPr>
          <w:rFonts w:ascii="Times New Roman" w:hAnsi="Times New Roman" w:cs="Times New Roman"/>
          <w:b/>
          <w:sz w:val="28"/>
          <w:szCs w:val="28"/>
        </w:rPr>
        <w:t>Демонстрационные:</w:t>
      </w:r>
      <w:r w:rsidRPr="00305E7A">
        <w:rPr>
          <w:rFonts w:ascii="Times New Roman" w:hAnsi="Times New Roman" w:cs="Times New Roman"/>
          <w:sz w:val="28"/>
          <w:szCs w:val="28"/>
        </w:rPr>
        <w:t xml:space="preserve"> муляжи, чучела птиц и животных, гербарии, демонстрационные модели</w:t>
      </w:r>
      <w:r w:rsidRPr="009876E8">
        <w:rPr>
          <w:rFonts w:ascii="Times New Roman" w:hAnsi="Times New Roman" w:cs="Times New Roman"/>
          <w:b/>
          <w:sz w:val="28"/>
          <w:szCs w:val="28"/>
        </w:rPr>
        <w:t>. Электронные образовательные ресурсы:</w:t>
      </w:r>
      <w:r w:rsidRPr="00305E7A">
        <w:rPr>
          <w:rFonts w:ascii="Times New Roman" w:hAnsi="Times New Roman" w:cs="Times New Roman"/>
          <w:sz w:val="28"/>
          <w:szCs w:val="28"/>
        </w:rPr>
        <w:t xml:space="preserve"> мультимедийные учебники, мультимедийные универсальные энциклопедии, сетевые образовательные ресурсы. Аудиовизуальные: видеофильмы, учебные кинофильмы, аудиозаписи</w:t>
      </w:r>
    </w:p>
    <w:sectPr w:rsidR="00305E7A" w:rsidRPr="00305E7A" w:rsidSect="00004BBF">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1D0" w:rsidRDefault="00EF51D0" w:rsidP="00BB6C20">
      <w:pPr>
        <w:spacing w:after="0" w:line="240" w:lineRule="auto"/>
      </w:pPr>
      <w:r>
        <w:separator/>
      </w:r>
    </w:p>
  </w:endnote>
  <w:endnote w:type="continuationSeparator" w:id="0">
    <w:p w:rsidR="00EF51D0" w:rsidRDefault="00EF51D0" w:rsidP="00BB6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8952594"/>
      <w:docPartObj>
        <w:docPartGallery w:val="Page Numbers (Bottom of Page)"/>
        <w:docPartUnique/>
      </w:docPartObj>
    </w:sdtPr>
    <w:sdtEndPr/>
    <w:sdtContent>
      <w:p w:rsidR="006B44F4" w:rsidRDefault="00EF51D0">
        <w:pPr>
          <w:pStyle w:val="a8"/>
          <w:jc w:val="center"/>
        </w:pPr>
        <w:r>
          <w:fldChar w:fldCharType="begin"/>
        </w:r>
        <w:r>
          <w:instrText xml:space="preserve"> PAGE   \* MERGEFORMAT </w:instrText>
        </w:r>
        <w:r>
          <w:fldChar w:fldCharType="separate"/>
        </w:r>
        <w:r w:rsidR="00C768AF">
          <w:rPr>
            <w:noProof/>
          </w:rPr>
          <w:t>7</w:t>
        </w:r>
        <w:r>
          <w:rPr>
            <w:noProof/>
          </w:rPr>
          <w:fldChar w:fldCharType="end"/>
        </w:r>
      </w:p>
    </w:sdtContent>
  </w:sdt>
  <w:p w:rsidR="006B44F4" w:rsidRDefault="006B44F4">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1D0" w:rsidRDefault="00EF51D0" w:rsidP="00BB6C20">
      <w:pPr>
        <w:spacing w:after="0" w:line="240" w:lineRule="auto"/>
      </w:pPr>
      <w:r>
        <w:separator/>
      </w:r>
    </w:p>
  </w:footnote>
  <w:footnote w:type="continuationSeparator" w:id="0">
    <w:p w:rsidR="00EF51D0" w:rsidRDefault="00EF51D0" w:rsidP="00BB6C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64E49"/>
    <w:rsid w:val="00004BBF"/>
    <w:rsid w:val="0003134F"/>
    <w:rsid w:val="000700C7"/>
    <w:rsid w:val="000A1D60"/>
    <w:rsid w:val="000C5671"/>
    <w:rsid w:val="000E18BE"/>
    <w:rsid w:val="000E5D34"/>
    <w:rsid w:val="00101C88"/>
    <w:rsid w:val="00102001"/>
    <w:rsid w:val="00136466"/>
    <w:rsid w:val="00200E8A"/>
    <w:rsid w:val="002018AF"/>
    <w:rsid w:val="0022425F"/>
    <w:rsid w:val="00232B54"/>
    <w:rsid w:val="00260FC0"/>
    <w:rsid w:val="002D4928"/>
    <w:rsid w:val="00305E7A"/>
    <w:rsid w:val="00310154"/>
    <w:rsid w:val="003110C7"/>
    <w:rsid w:val="003233D7"/>
    <w:rsid w:val="003311B3"/>
    <w:rsid w:val="003471EC"/>
    <w:rsid w:val="00361338"/>
    <w:rsid w:val="003766E1"/>
    <w:rsid w:val="003C2630"/>
    <w:rsid w:val="003F5CAF"/>
    <w:rsid w:val="00420C56"/>
    <w:rsid w:val="00427581"/>
    <w:rsid w:val="004667F1"/>
    <w:rsid w:val="00473E1D"/>
    <w:rsid w:val="00485DAA"/>
    <w:rsid w:val="004D0EC4"/>
    <w:rsid w:val="004D400C"/>
    <w:rsid w:val="004E1EAA"/>
    <w:rsid w:val="004F5A8A"/>
    <w:rsid w:val="00522FB2"/>
    <w:rsid w:val="00536E8E"/>
    <w:rsid w:val="00592844"/>
    <w:rsid w:val="005E23B0"/>
    <w:rsid w:val="005E4AF4"/>
    <w:rsid w:val="00613295"/>
    <w:rsid w:val="00633A4C"/>
    <w:rsid w:val="00640949"/>
    <w:rsid w:val="00660E3E"/>
    <w:rsid w:val="0069118E"/>
    <w:rsid w:val="006949EC"/>
    <w:rsid w:val="006A4DE9"/>
    <w:rsid w:val="006B44F4"/>
    <w:rsid w:val="006D3CCD"/>
    <w:rsid w:val="006D7BEF"/>
    <w:rsid w:val="006E20C1"/>
    <w:rsid w:val="00706457"/>
    <w:rsid w:val="00731115"/>
    <w:rsid w:val="00753A58"/>
    <w:rsid w:val="007713EA"/>
    <w:rsid w:val="007746DD"/>
    <w:rsid w:val="007931B9"/>
    <w:rsid w:val="007B3627"/>
    <w:rsid w:val="007C67A4"/>
    <w:rsid w:val="007D5DAB"/>
    <w:rsid w:val="00816671"/>
    <w:rsid w:val="00826957"/>
    <w:rsid w:val="008275CF"/>
    <w:rsid w:val="008B0542"/>
    <w:rsid w:val="008C3B85"/>
    <w:rsid w:val="008F5163"/>
    <w:rsid w:val="009168F3"/>
    <w:rsid w:val="00916FB8"/>
    <w:rsid w:val="00917F50"/>
    <w:rsid w:val="009209CC"/>
    <w:rsid w:val="00934AD8"/>
    <w:rsid w:val="00973753"/>
    <w:rsid w:val="009759AF"/>
    <w:rsid w:val="009876E8"/>
    <w:rsid w:val="00987A24"/>
    <w:rsid w:val="009C21FA"/>
    <w:rsid w:val="009D2DB9"/>
    <w:rsid w:val="00A04E98"/>
    <w:rsid w:val="00A371AE"/>
    <w:rsid w:val="00A50D00"/>
    <w:rsid w:val="00A524FF"/>
    <w:rsid w:val="00A81CC7"/>
    <w:rsid w:val="00AB4C17"/>
    <w:rsid w:val="00AC0FA1"/>
    <w:rsid w:val="00AD2B36"/>
    <w:rsid w:val="00AD3781"/>
    <w:rsid w:val="00B030F0"/>
    <w:rsid w:val="00B05B96"/>
    <w:rsid w:val="00B07399"/>
    <w:rsid w:val="00B24DF2"/>
    <w:rsid w:val="00B32FEC"/>
    <w:rsid w:val="00B33F62"/>
    <w:rsid w:val="00B42CFC"/>
    <w:rsid w:val="00B5668D"/>
    <w:rsid w:val="00B62EF9"/>
    <w:rsid w:val="00BA1A9E"/>
    <w:rsid w:val="00BB536E"/>
    <w:rsid w:val="00BB6C20"/>
    <w:rsid w:val="00BB7583"/>
    <w:rsid w:val="00BC6B9E"/>
    <w:rsid w:val="00C048AC"/>
    <w:rsid w:val="00C07C56"/>
    <w:rsid w:val="00C1595F"/>
    <w:rsid w:val="00C1664D"/>
    <w:rsid w:val="00C268FB"/>
    <w:rsid w:val="00C6464D"/>
    <w:rsid w:val="00C64E49"/>
    <w:rsid w:val="00C768AF"/>
    <w:rsid w:val="00C93DF8"/>
    <w:rsid w:val="00C960C8"/>
    <w:rsid w:val="00CE6C3D"/>
    <w:rsid w:val="00D24D95"/>
    <w:rsid w:val="00D4599B"/>
    <w:rsid w:val="00D813B5"/>
    <w:rsid w:val="00D817E0"/>
    <w:rsid w:val="00D916C6"/>
    <w:rsid w:val="00DC5865"/>
    <w:rsid w:val="00DD12EE"/>
    <w:rsid w:val="00DD4DAF"/>
    <w:rsid w:val="00DE7783"/>
    <w:rsid w:val="00DF78FB"/>
    <w:rsid w:val="00E033E6"/>
    <w:rsid w:val="00E61618"/>
    <w:rsid w:val="00E95E19"/>
    <w:rsid w:val="00EB4FA4"/>
    <w:rsid w:val="00EC5850"/>
    <w:rsid w:val="00ED1577"/>
    <w:rsid w:val="00ED7644"/>
    <w:rsid w:val="00EE06D5"/>
    <w:rsid w:val="00EE79AF"/>
    <w:rsid w:val="00EF51D0"/>
    <w:rsid w:val="00F05FDB"/>
    <w:rsid w:val="00F1016E"/>
    <w:rsid w:val="00F44A95"/>
    <w:rsid w:val="00F46FCA"/>
    <w:rsid w:val="00FF2FF4"/>
    <w:rsid w:val="00FF3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2F37"/>
  <w15:docId w15:val="{29CF82CC-E7E0-41E7-9B9F-3B951F1C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4B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BB6C20"/>
    <w:pPr>
      <w:widowControl w:val="0"/>
      <w:shd w:val="clear" w:color="auto" w:fill="FFFFFF"/>
      <w:suppressAutoHyphens/>
      <w:spacing w:after="1260" w:line="437" w:lineRule="exact"/>
    </w:pPr>
    <w:rPr>
      <w:rFonts w:ascii="Calibri" w:eastAsia="SimSun" w:hAnsi="Calibri" w:cs="Calibri"/>
      <w:kern w:val="2"/>
      <w:sz w:val="31"/>
      <w:szCs w:val="31"/>
      <w:lang w:eastAsia="hi-IN" w:bidi="hi-IN"/>
    </w:rPr>
  </w:style>
  <w:style w:type="character" w:customStyle="1" w:styleId="a4">
    <w:name w:val="Основной текст Знак"/>
    <w:basedOn w:val="a0"/>
    <w:link w:val="a3"/>
    <w:rsid w:val="00BB6C20"/>
    <w:rPr>
      <w:rFonts w:ascii="Calibri" w:eastAsia="SimSun" w:hAnsi="Calibri" w:cs="Calibri"/>
      <w:kern w:val="2"/>
      <w:sz w:val="31"/>
      <w:szCs w:val="31"/>
      <w:shd w:val="clear" w:color="auto" w:fill="FFFFFF"/>
      <w:lang w:eastAsia="hi-IN" w:bidi="hi-IN"/>
    </w:rPr>
  </w:style>
  <w:style w:type="character" w:customStyle="1" w:styleId="1">
    <w:name w:val="Основной текст Знак1"/>
    <w:rsid w:val="00BB6C20"/>
    <w:rPr>
      <w:rFonts w:ascii="Calibri" w:hAnsi="Calibri" w:cs="Calibri" w:hint="default"/>
      <w:sz w:val="31"/>
      <w:szCs w:val="31"/>
    </w:rPr>
  </w:style>
  <w:style w:type="table" w:styleId="a5">
    <w:name w:val="Table Grid"/>
    <w:basedOn w:val="a1"/>
    <w:uiPriority w:val="59"/>
    <w:rsid w:val="00BB6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semiHidden/>
    <w:unhideWhenUsed/>
    <w:rsid w:val="00BB6C20"/>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B6C20"/>
  </w:style>
  <w:style w:type="paragraph" w:styleId="a8">
    <w:name w:val="footer"/>
    <w:basedOn w:val="a"/>
    <w:link w:val="a9"/>
    <w:uiPriority w:val="99"/>
    <w:unhideWhenUsed/>
    <w:rsid w:val="00BB6C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B6C20"/>
  </w:style>
  <w:style w:type="paragraph" w:styleId="aa">
    <w:name w:val="List Paragraph"/>
    <w:basedOn w:val="a"/>
    <w:uiPriority w:val="34"/>
    <w:qFormat/>
    <w:rsid w:val="00706457"/>
    <w:pPr>
      <w:ind w:left="720"/>
      <w:contextualSpacing/>
    </w:pPr>
  </w:style>
  <w:style w:type="paragraph" w:styleId="ab">
    <w:name w:val="No Spacing"/>
    <w:uiPriority w:val="1"/>
    <w:qFormat/>
    <w:rsid w:val="007746D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7D8848-73DF-42F7-A157-21E24B6AE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28</Pages>
  <Words>6791</Words>
  <Characters>38710</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Nataly</cp:lastModifiedBy>
  <cp:revision>131</cp:revision>
  <dcterms:created xsi:type="dcterms:W3CDTF">2021-12-25T08:53:00Z</dcterms:created>
  <dcterms:modified xsi:type="dcterms:W3CDTF">2022-06-16T03:26:00Z</dcterms:modified>
</cp:coreProperties>
</file>